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3B" w:rsidRDefault="00B95F3B" w:rsidP="00D56D19">
      <w:pPr>
        <w:outlineLvl w:val="0"/>
        <w:rPr>
          <w:rFonts w:ascii="Times New Roman" w:hAnsi="Times New Roman" w:cs="Times New Roman"/>
          <w:b/>
          <w:bCs/>
          <w:sz w:val="28"/>
          <w:lang w:val="ru-RU"/>
        </w:rPr>
      </w:pPr>
      <w:bookmarkStart w:id="0" w:name="bookmark0"/>
      <w:r>
        <w:rPr>
          <w:rFonts w:ascii="Times New Roman" w:hAnsi="Times New Roman" w:cs="Times New Roman"/>
          <w:b/>
          <w:bCs/>
          <w:sz w:val="28"/>
          <w:lang w:val="ru-RU"/>
        </w:rPr>
        <w:t>А. Майсеенка</w:t>
      </w:r>
    </w:p>
    <w:p w:rsidR="00B95F3B" w:rsidRDefault="00B95F3B" w:rsidP="00B95F3B">
      <w:pPr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A2FB0" w:rsidRPr="00B95F3B" w:rsidRDefault="00C82699" w:rsidP="00B95F3B">
      <w:pPr>
        <w:ind w:firstLine="709"/>
        <w:jc w:val="center"/>
        <w:outlineLvl w:val="0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b/>
          <w:bCs/>
          <w:sz w:val="28"/>
        </w:rPr>
        <w:t>ПАЭЗІЯ ВЯЛІКІХ АДКРЫЦЦЯЎ</w:t>
      </w:r>
      <w:bookmarkEnd w:id="0"/>
    </w:p>
    <w:p w:rsidR="00B95F3B" w:rsidRDefault="00B95F3B" w:rsidP="00B95F3B">
      <w:pPr>
        <w:ind w:firstLine="709"/>
        <w:jc w:val="both"/>
        <w:rPr>
          <w:rFonts w:ascii="Times New Roman" w:hAnsi="Times New Roman" w:cs="Times New Roman"/>
          <w:b/>
          <w:bCs/>
          <w:sz w:val="28"/>
          <w:lang w:val="ru-RU"/>
        </w:rPr>
      </w:pP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Імя Аркадзя Куляшова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выдатнага песняра сучаснасці, народнага паэта Беларусі, вядома шырокаму чытачу. Для некалькіх пакаленняў савецкіх людзей яго паэзія стала духоўным набыткам, спадарожніцай </w:t>
      </w:r>
      <w:r w:rsidR="00B95F3B" w:rsidRPr="00B95F3B">
        <w:rPr>
          <w:rFonts w:ascii="Times New Roman" w:hAnsi="Times New Roman" w:cs="Times New Roman"/>
          <w:sz w:val="28"/>
        </w:rPr>
        <w:t>ж</w:t>
      </w:r>
      <w:r w:rsidRPr="00B95F3B">
        <w:rPr>
          <w:rFonts w:ascii="Times New Roman" w:hAnsi="Times New Roman" w:cs="Times New Roman"/>
          <w:sz w:val="28"/>
        </w:rPr>
        <w:t>ыцця. Ідэйна-мастацкая глыбіня, уменне паэта заўважыць у звычайным і будзённым філасофскі сэнс, узняцца да абагульненняў вялікага грамадската значэння</w:t>
      </w:r>
      <w:r w:rsidR="00B95F3B" w:rsidRPr="00B95F3B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B95F3B" w:rsidRPr="00B95F3B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гэтыя якасці робяць творчасць Аркадзя Куляшова выдатнай з’явай ва ўсёй савецкай літаратуры.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За плячыма Аркадзя Аляксандравіча Куляшова вялікі жыццёвы і творчы </w:t>
      </w:r>
      <w:r w:rsidR="00B95F3B" w:rsidRPr="00B95F3B">
        <w:rPr>
          <w:rFonts w:ascii="Times New Roman" w:hAnsi="Times New Roman" w:cs="Times New Roman"/>
          <w:sz w:val="28"/>
        </w:rPr>
        <w:t>ш</w:t>
      </w:r>
      <w:r w:rsidRPr="00B95F3B">
        <w:rPr>
          <w:rFonts w:ascii="Times New Roman" w:hAnsi="Times New Roman" w:cs="Times New Roman"/>
          <w:sz w:val="28"/>
        </w:rPr>
        <w:t>лях. Ён нарадзіўся 6 лютага 1914 года ў мястэчку Самацеевічы Клімавіцкага раёна Магілёўскай вобласці ў сям’і вясковага настаўніка.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Цікавасць да мастацкай творчасці ў будучага паэта выявілася вельмі рана: з сямі гадоў ён пачынае пісаць вершы, а ў 1926 годзе ў клімавіцкай акруговай газеце «Наш працаўнік» быў надрукаваны яго першы верш «Ты мой брат». Займаючыся ў Мсціслаўскім педтэхнікуме (1928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>1930) і ў Мінскім педагагічным ін</w:t>
      </w:r>
      <w:r w:rsidR="00B95F3B">
        <w:rPr>
          <w:rFonts w:ascii="Times New Roman" w:hAnsi="Times New Roman" w:cs="Times New Roman"/>
          <w:sz w:val="28"/>
        </w:rPr>
        <w:t>стытуце імя А.</w:t>
      </w:r>
      <w:r w:rsidRPr="00B95F3B">
        <w:rPr>
          <w:rFonts w:ascii="Times New Roman" w:hAnsi="Times New Roman" w:cs="Times New Roman"/>
          <w:sz w:val="28"/>
        </w:rPr>
        <w:t>М. Горкага, А. Куляшоў удасканальваўся як паэт. Пачынаючы з 1927 года, яго вершы ўсё часцей з’яўляюцца на старонках рэспубліканскіх газет і часопісаў, а неўзабаве выходзіць першая кніга юнага паэта «Росквіт зямлі» (1930).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У літаратуру А. Куляшова прывяла любоў да паэзіі, жаданне паэтычным словам адгукнуцца на небывалыя па сваім размаху і сацыяльна-гістарычнаму значэнню пераўтварэнні, ад якіх залежала будучыня Савецкай краіны. Ажыццяўленне планаў першых пяцігодак, перабудова вёскі на новай, сацыялістычнай аснове</w:t>
      </w:r>
      <w:r w:rsidR="00B95F3B" w:rsidRPr="00B95F3B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B95F3B" w:rsidRPr="00B95F3B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усё гэта стала тымі блізкімі і жыццёва важнымі для паэта падзеямі, якія цалкам захапілі яго.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А. Куляшоў уваходзіў у літаратуру як паэт новай, сацыялістычнай явы, пясняр роднага краю, абноўленага Кастрычніцкай рэвалюцыяй. Ужо ў сваіх першых зборніках «Росквіт зямлі» (1930) «Па песню, па сонца» і «Медзі дождж» (1932) ён увасобіў дынамічны вобраз эпохі, маладосць роднай сацыялістычнай дзяржавы, рамантычны воблік свайго пакалення, якое ўступала ў жыццё, абуджанае рэвалюцыйнымі пераўтварэннямі. Ствараючы вобраз лірычнага героя</w:t>
      </w:r>
      <w:r w:rsidR="00B95F3B" w:rsidRPr="00B95F3B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B95F3B" w:rsidRPr="00B95F3B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свайго аднагодка, праз свет яго пачуццяў і перажыванняў, праз яго жыццёвы вопыт, здабыты ў гады сацыялістычнага будаўніцтва, А. Куляшоў па-свойму выяўляе імкненні людзей, якія адчулі сябе гаспадарамі свайго лёсу і сваёй краіны. У такіх вершах, як «Першая сустрэча з трактарыстам Анісам», «На зямлі», «Сібір», «Па песню, па сонца» і інш., бачна тое новае, небыв</w:t>
      </w:r>
      <w:r w:rsidR="00B95F3B" w:rsidRPr="00B95F3B">
        <w:rPr>
          <w:rFonts w:ascii="Times New Roman" w:hAnsi="Times New Roman" w:cs="Times New Roman"/>
          <w:sz w:val="28"/>
        </w:rPr>
        <w:t>а</w:t>
      </w:r>
      <w:r w:rsidRPr="00B95F3B">
        <w:rPr>
          <w:rFonts w:ascii="Times New Roman" w:hAnsi="Times New Roman" w:cs="Times New Roman"/>
          <w:sz w:val="28"/>
        </w:rPr>
        <w:t xml:space="preserve">лае, </w:t>
      </w:r>
      <w:r w:rsidRPr="00B95F3B">
        <w:rPr>
          <w:rFonts w:ascii="Times New Roman" w:hAnsi="Times New Roman" w:cs="Times New Roman"/>
          <w:bCs/>
          <w:iCs/>
          <w:sz w:val="28"/>
        </w:rPr>
        <w:t xml:space="preserve">што </w:t>
      </w:r>
      <w:r w:rsidR="00B95F3B" w:rsidRPr="00B95F3B">
        <w:rPr>
          <w:rFonts w:ascii="Times New Roman" w:hAnsi="Times New Roman" w:cs="Times New Roman"/>
          <w:bCs/>
          <w:iCs/>
          <w:sz w:val="28"/>
        </w:rPr>
        <w:t>э</w:t>
      </w:r>
      <w:r w:rsidRPr="00B95F3B">
        <w:rPr>
          <w:rFonts w:ascii="Times New Roman" w:hAnsi="Times New Roman" w:cs="Times New Roman"/>
          <w:bCs/>
          <w:iCs/>
          <w:sz w:val="28"/>
        </w:rPr>
        <w:t>поха</w:t>
      </w:r>
      <w:r w:rsidRPr="00B95F3B">
        <w:rPr>
          <w:rFonts w:ascii="Times New Roman" w:hAnsi="Times New Roman" w:cs="Times New Roman"/>
          <w:bCs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 xml:space="preserve">несла з сабою і што стварала яе непаўторнае аблічча. Раннія вершы А. Куляшова вылучаюцца радасным успрыманнем савецкай рэчаіснасці, узвышанай рамантыкай, услаўленнем і паэтызацыяй чалавека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героя натхнёнай п</w:t>
      </w:r>
      <w:r w:rsidRPr="00B95F3B">
        <w:rPr>
          <w:rFonts w:ascii="Times New Roman" w:hAnsi="Times New Roman" w:cs="Times New Roman"/>
          <w:bCs/>
          <w:iCs/>
          <w:sz w:val="28"/>
        </w:rPr>
        <w:t>рацы.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r w:rsidRPr="00623982">
        <w:rPr>
          <w:rFonts w:ascii="Times New Roman" w:hAnsi="Times New Roman" w:cs="Times New Roman"/>
          <w:bCs/>
          <w:iCs/>
          <w:sz w:val="28"/>
        </w:rPr>
        <w:t xml:space="preserve">У </w:t>
      </w:r>
      <w:bookmarkEnd w:id="1"/>
      <w:r w:rsidRPr="00B95F3B">
        <w:rPr>
          <w:rFonts w:ascii="Times New Roman" w:hAnsi="Times New Roman" w:cs="Times New Roman"/>
          <w:bCs/>
          <w:iCs/>
          <w:sz w:val="28"/>
        </w:rPr>
        <w:t>друго</w:t>
      </w:r>
      <w:r w:rsidR="00B95F3B" w:rsidRPr="00B95F3B">
        <w:rPr>
          <w:rFonts w:ascii="Times New Roman" w:hAnsi="Times New Roman" w:cs="Times New Roman"/>
          <w:bCs/>
          <w:iCs/>
          <w:sz w:val="28"/>
        </w:rPr>
        <w:t>й</w:t>
      </w:r>
      <w:r w:rsidRPr="00B95F3B">
        <w:rPr>
          <w:rFonts w:ascii="Times New Roman" w:hAnsi="Times New Roman" w:cs="Times New Roman"/>
          <w:bCs/>
          <w:iCs/>
          <w:sz w:val="28"/>
        </w:rPr>
        <w:t xml:space="preserve"> палавіне 30-х</w:t>
      </w:r>
      <w:r w:rsidRPr="00B95F3B">
        <w:rPr>
          <w:rFonts w:ascii="Times New Roman" w:hAnsi="Times New Roman" w:cs="Times New Roman"/>
          <w:bCs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гадоў творчасць А. Куляшова яшчэ бол</w:t>
      </w:r>
      <w:r w:rsidR="00B95F3B">
        <w:rPr>
          <w:rFonts w:ascii="Times New Roman" w:hAnsi="Times New Roman" w:cs="Times New Roman"/>
          <w:sz w:val="28"/>
          <w:lang w:val="ru-RU"/>
        </w:rPr>
        <w:t>ьш</w:t>
      </w:r>
      <w:r w:rsidRPr="00B95F3B">
        <w:rPr>
          <w:rFonts w:ascii="Times New Roman" w:hAnsi="Times New Roman" w:cs="Times New Roman"/>
          <w:sz w:val="28"/>
        </w:rPr>
        <w:t xml:space="preserve"> узбагачаецца ў ідэйна-мастацкіх адносінах. Пра гэта сведчаць зборнік «Мы </w:t>
      </w:r>
      <w:r w:rsidRPr="00B95F3B">
        <w:rPr>
          <w:rFonts w:ascii="Times New Roman" w:hAnsi="Times New Roman" w:cs="Times New Roman"/>
          <w:bCs/>
          <w:iCs/>
          <w:sz w:val="28"/>
        </w:rPr>
        <w:t>жывём</w:t>
      </w:r>
      <w:r w:rsidRPr="00B95F3B">
        <w:rPr>
          <w:rFonts w:ascii="Times New Roman" w:hAnsi="Times New Roman" w:cs="Times New Roman"/>
          <w:bCs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на грані</w:t>
      </w:r>
      <w:r w:rsidRPr="00B95F3B">
        <w:rPr>
          <w:rFonts w:ascii="Times New Roman" w:hAnsi="Times New Roman" w:cs="Times New Roman"/>
          <w:bCs/>
          <w:iCs/>
          <w:sz w:val="28"/>
        </w:rPr>
        <w:t>цы» (1938),</w:t>
      </w:r>
      <w:r w:rsidRPr="00B95F3B">
        <w:rPr>
          <w:rFonts w:ascii="Times New Roman" w:hAnsi="Times New Roman" w:cs="Times New Roman"/>
          <w:bCs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 xml:space="preserve">паэмы «Баранаў Васіль» (1937), «У зялёнай дуброве» </w:t>
      </w:r>
      <w:r w:rsidRPr="00B95F3B">
        <w:rPr>
          <w:rFonts w:ascii="Times New Roman" w:hAnsi="Times New Roman" w:cs="Times New Roman"/>
          <w:sz w:val="28"/>
        </w:rPr>
        <w:lastRenderedPageBreak/>
        <w:t>(1938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>1939), «Хлопцы апошняй вайны» (1940), цыкл вершаў «Юнацкі свет». Пазбаўляючыся ад схематызму і дэкларацыйнасці, А. Куляшоў імкнецца да прастаты і канкрэтнасці вобразнага малюнка, спалучае сапраўднае наватарства з лепшымі традыцыямі беларускай і рускай класічнай паэзіі, выкарыстоўвае незвычайна багаты вопыт народна-песеннай творчасці і здабыткі сучаснай паэзіі, сінтэзуючы ў сваіх творах іх заваёвы.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Калі сёння перачытваеш даваенную паэзію А. Куляшова, нельга не заўважыць, што па сваім светаўспрыманні, жыццялюбстве і актыўнасці лірычны герой гэтых твораў вельмі блізкі да асобы самога аўтара. Але ў якім бы абліччы ён ні выступаў,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перад намі заўсёды чалавек, які стаў гаспадаром жыцця. У вершах «Карусель», «Бюро даведак», «Ельнік», «За дваіх», «Вуліца Маскоўская» паэт імкнецца ўвасобіць характар сучасніка ва ўсім багацці і шматграннасці яго праяў. Гэтыя творы хвалююць сваёй свежасцю, сардэчнасцю, непасрэднасцю ў выяўленні інтымных пачуццяў.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У цыкле вершаў «Юнацкі свет» асабліва выразна бачна тое, што характарызуе новы этап у творчасці А. Куляшова. Перад намі не толькі ўспаміны, звязаныя з дзяцінствам, юнацтвам, сябрамі той пары, не толькі ўсхвалявана пададзеныя малюнкі родных мясцін, дзе лірычны герой рос, вучыўся любіць прыгажосць роднай прыроды. Тут рэальнасць жыццёвага вопыту, канкрэтнасць перажыванняў, іх шчырасць, эмацыянальная насычанасць спалучаецца з шырокімі абагульненнямі, з роздумам аб сваім часе.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Тэма маладосці, дружбы, кахання, што была ў </w:t>
      </w:r>
      <w:r w:rsidRPr="00B95F3B">
        <w:rPr>
          <w:rFonts w:ascii="Times New Roman" w:hAnsi="Times New Roman" w:cs="Times New Roman"/>
          <w:bCs/>
          <w:iCs/>
          <w:sz w:val="28"/>
        </w:rPr>
        <w:t>аснове паэзіі</w:t>
      </w:r>
      <w:r w:rsidRPr="00B95F3B">
        <w:rPr>
          <w:rFonts w:ascii="Times New Roman" w:hAnsi="Times New Roman" w:cs="Times New Roman"/>
          <w:bCs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А. Куляшова другой палавіны 30-х гадоў, выяўлялася праз абвостранае, рамантычнае ўспрыманне жыцця. Лірычны герой паэта</w:t>
      </w:r>
      <w:r w:rsidR="00B95F3B">
        <w:rPr>
          <w:rFonts w:ascii="Times New Roman" w:hAnsi="Times New Roman" w:cs="Times New Roman"/>
          <w:sz w:val="28"/>
          <w:lang w:val="ru-RU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B95F3B">
        <w:rPr>
          <w:rFonts w:ascii="Times New Roman" w:hAnsi="Times New Roman" w:cs="Times New Roman"/>
          <w:sz w:val="28"/>
          <w:lang w:val="ru-RU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новы чалавек, якому Савецкая ўлада дала магчымасць свабодна працаваць, вучыцца, дал</w:t>
      </w:r>
      <w:r w:rsidRPr="00B95F3B">
        <w:rPr>
          <w:rFonts w:ascii="Times New Roman" w:hAnsi="Times New Roman" w:cs="Times New Roman"/>
          <w:bCs/>
          <w:iCs/>
          <w:sz w:val="28"/>
        </w:rPr>
        <w:t>учацца да новай</w:t>
      </w:r>
      <w:r w:rsidRPr="00B95F3B">
        <w:rPr>
          <w:rFonts w:ascii="Times New Roman" w:hAnsi="Times New Roman" w:cs="Times New Roman"/>
          <w:bCs/>
          <w:sz w:val="28"/>
        </w:rPr>
        <w:t xml:space="preserve"> к</w:t>
      </w:r>
      <w:r w:rsidRPr="00B95F3B">
        <w:rPr>
          <w:rFonts w:ascii="Times New Roman" w:hAnsi="Times New Roman" w:cs="Times New Roman"/>
          <w:bCs/>
          <w:iCs/>
          <w:sz w:val="28"/>
        </w:rPr>
        <w:t>ультуры, да крыніц творчасці. Вытокі</w:t>
      </w:r>
      <w:r w:rsidRPr="00B95F3B">
        <w:rPr>
          <w:rFonts w:ascii="Times New Roman" w:hAnsi="Times New Roman" w:cs="Times New Roman"/>
          <w:bCs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творчых дасягненняў аўтара «Магілёўскай хмаркі», «Станцыі Камунараў» і іншых вершаў</w:t>
      </w:r>
      <w:r w:rsidR="00ED08CA" w:rsidRPr="00ED08CA">
        <w:rPr>
          <w:rFonts w:ascii="Times New Roman" w:hAnsi="Times New Roman" w:cs="Times New Roman"/>
          <w:sz w:val="28"/>
        </w:rPr>
        <w:t xml:space="preserve"> </w:t>
      </w:r>
      <w:r w:rsidR="00B95F3B" w:rsidRPr="00B95F3B">
        <w:rPr>
          <w:rFonts w:ascii="Times New Roman" w:hAnsi="Times New Roman" w:cs="Times New Roman"/>
          <w:sz w:val="28"/>
        </w:rPr>
        <w:t>–</w:t>
      </w:r>
      <w:r w:rsidR="00ED08CA" w:rsidRPr="00ED08CA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 xml:space="preserve">у яго сыноўняй </w:t>
      </w:r>
      <w:r w:rsidRPr="00B95F3B">
        <w:rPr>
          <w:rFonts w:ascii="Times New Roman" w:hAnsi="Times New Roman" w:cs="Times New Roman"/>
          <w:bCs/>
          <w:iCs/>
          <w:sz w:val="28"/>
        </w:rPr>
        <w:t>любові</w:t>
      </w:r>
      <w:r w:rsidRPr="00B95F3B">
        <w:rPr>
          <w:rFonts w:ascii="Times New Roman" w:hAnsi="Times New Roman" w:cs="Times New Roman"/>
          <w:bCs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 xml:space="preserve">да </w:t>
      </w:r>
      <w:r w:rsidRPr="00B95F3B">
        <w:rPr>
          <w:rFonts w:ascii="Times New Roman" w:hAnsi="Times New Roman" w:cs="Times New Roman"/>
          <w:bCs/>
          <w:iCs/>
          <w:sz w:val="28"/>
        </w:rPr>
        <w:t>роднай зям</w:t>
      </w:r>
      <w:r w:rsidRPr="00B95F3B">
        <w:rPr>
          <w:rFonts w:ascii="Times New Roman" w:hAnsi="Times New Roman" w:cs="Times New Roman"/>
          <w:sz w:val="28"/>
        </w:rPr>
        <w:t xml:space="preserve">лі, у </w:t>
      </w:r>
      <w:r w:rsidRPr="00B95F3B">
        <w:rPr>
          <w:rFonts w:ascii="Times New Roman" w:hAnsi="Times New Roman" w:cs="Times New Roman"/>
          <w:bCs/>
          <w:iCs/>
          <w:sz w:val="28"/>
        </w:rPr>
        <w:t>трывалай</w:t>
      </w:r>
      <w:r w:rsidRPr="00B95F3B">
        <w:rPr>
          <w:rFonts w:ascii="Times New Roman" w:hAnsi="Times New Roman" w:cs="Times New Roman"/>
          <w:bCs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сувязі з гераічнай эпохай.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I ўсё ж не будзе памылкі, калі сказаць, што даваенная паэзія А. Куляшова была нібы толькі трамплінам, разбегам для таго ідэйна-мастацкага ўзлёту, якога дасягнула яго творчасць у гады Вялікай Айчыннай вайны. Усё, што паэт у мірны час любіў і славіў, цяпер паўстала перад ім у незвычайнай красе, набыло небывалую каштоўнасць. Адсюль усхваляваны і трывожны тон лірыкі А. Куляшова, яга ўжо ў першыя дні вайны сутыкнуўся з вялікай чалавечай трагедыяй.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Адказваючы на запатрабаванні суровага часу, паэт стварае патрыятычныя творы, якія паглыбілі і ўзбагацілі ідэйна-філасофскія асновы яго паэзіі. Відаць, ніколі раней грамадзянскія пачуцці і лірычныя перажыванні А. Куляшова не выступалі ў такім адзінстве, так арганічна і з такой сілай, як у паэзіі перыяду Айчыннай вайны. Невыпадкова многія яго творы, напісаныя тады, застаюцца ў літаратуры як узоры сапраўднага мастацтва. Паэзія А. Куляшова ваеннага часу характарызуецца дакладнасцю погляду відавочцы, шчырасцю і непаўторнасцю інтанацый удзельніка вялікай бітвы, непасрэднасцю ўражанняў і перажыванняў. Яна вызначаецца эпічнасцю, шырынёй ахопу рэчаіснасці, маштабнасцю вобразаў.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lastRenderedPageBreak/>
        <w:t>Для багатага падзеямі жыцця ад</w:t>
      </w:r>
      <w:r w:rsidR="00ED08CA" w:rsidRPr="00ED08CA">
        <w:rPr>
          <w:rFonts w:ascii="Times New Roman" w:hAnsi="Times New Roman" w:cs="Times New Roman"/>
          <w:sz w:val="28"/>
        </w:rPr>
        <w:t>н</w:t>
      </w:r>
      <w:r w:rsidRPr="00B95F3B">
        <w:rPr>
          <w:rFonts w:ascii="Times New Roman" w:hAnsi="Times New Roman" w:cs="Times New Roman"/>
          <w:sz w:val="28"/>
        </w:rPr>
        <w:t>ой з лепшых і адэкватных форм выяўлення з’явілася балада. Насычаныя драматызмам балады ствараюць у гэты час К. Сіманаў, А. Суркоў, М. Ціханаў, П. Панчанка, П. Броўка, М. Танк і іншыя савецкія паэты. Да гэтага паэтычнага жанру звяртаецца і А. Куляшоў, у творчасці якога заўсёды былі надзвычай моцныя рамантычныя тэндэнцыі. Балады А. Куляшова перыяду вайны</w:t>
      </w:r>
      <w:r w:rsidR="00ED08CA">
        <w:rPr>
          <w:rFonts w:ascii="Times New Roman" w:hAnsi="Times New Roman" w:cs="Times New Roman"/>
          <w:sz w:val="28"/>
          <w:lang w:val="ru-RU"/>
        </w:rPr>
        <w:t xml:space="preserve"> </w:t>
      </w:r>
      <w:r w:rsidR="00B95F3B" w:rsidRPr="00ED08CA">
        <w:rPr>
          <w:rFonts w:ascii="Times New Roman" w:hAnsi="Times New Roman" w:cs="Times New Roman"/>
          <w:sz w:val="28"/>
        </w:rPr>
        <w:t>–</w:t>
      </w:r>
      <w:r w:rsidR="00ED08CA">
        <w:rPr>
          <w:rFonts w:ascii="Times New Roman" w:hAnsi="Times New Roman" w:cs="Times New Roman"/>
          <w:sz w:val="28"/>
          <w:lang w:val="ru-RU"/>
        </w:rPr>
        <w:t xml:space="preserve"> </w:t>
      </w:r>
      <w:r w:rsidRPr="00ED08CA">
        <w:rPr>
          <w:rFonts w:ascii="Times New Roman" w:hAnsi="Times New Roman" w:cs="Times New Roman"/>
          <w:sz w:val="28"/>
        </w:rPr>
        <w:t>гэта, як правіла, сюжэтныя вершы, у аснове якіх героіка-трагедыйная сітуацыя</w:t>
      </w:r>
      <w:r w:rsidRPr="00B95F3B">
        <w:rPr>
          <w:rFonts w:ascii="Times New Roman" w:hAnsi="Times New Roman" w:cs="Times New Roman"/>
          <w:sz w:val="28"/>
        </w:rPr>
        <w:t>. Вылучаючыся тонкім псіхалагізмам, сюжэт балады А. Куляшова заўсёды ставіць героя перад цяжкімі выпрабаваннямі і звязаны з драматызмам абстаноўкі, з фактамі гераічнай барацьбы з ворагам. Асобныя яго балады маюць адзнакі гераічнага эпасу, набліжаюцца да гераічнай песні ці быліны.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Адлюстроўваючы барацьбу дзвюх супрацьлеглых сацыяльна-палітычных сіл, А. Куляшоў выяўляе маральную перавагу савецкага чалавека перад фашысцкай мараллю разбою і знішчэння. Яркі прыклад гэтага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балада </w:t>
      </w:r>
      <w:r w:rsidRPr="009E0679">
        <w:rPr>
          <w:rFonts w:ascii="Times New Roman" w:hAnsi="Times New Roman" w:cs="Times New Roman"/>
          <w:b/>
          <w:sz w:val="28"/>
        </w:rPr>
        <w:t>«Камсамольскі білет»</w:t>
      </w:r>
      <w:r w:rsidRPr="00B95F3B">
        <w:rPr>
          <w:rFonts w:ascii="Times New Roman" w:hAnsi="Times New Roman" w:cs="Times New Roman"/>
          <w:sz w:val="28"/>
        </w:rPr>
        <w:t>. У ёй створан легендарны вобраз моцнага сваёй ідэйнай перакананасцю юнака</w:t>
      </w:r>
      <w:r w:rsidR="00ED08CA" w:rsidRPr="00ED08CA">
        <w:rPr>
          <w:rFonts w:ascii="Times New Roman" w:hAnsi="Times New Roman" w:cs="Times New Roman"/>
          <w:sz w:val="28"/>
        </w:rPr>
        <w:t>-</w:t>
      </w:r>
      <w:r w:rsidRPr="00B95F3B">
        <w:rPr>
          <w:rFonts w:ascii="Times New Roman" w:hAnsi="Times New Roman" w:cs="Times New Roman"/>
          <w:sz w:val="28"/>
        </w:rPr>
        <w:t>камсамольца, які ўвасабляе сабой вялікую адданасць савецкіх людзей ідэям камунізма. Заключныя радкі балады маюць сімвалічны сэнс, сцвярджаюць перамогу жыцця над смерцю, неўміручасць герояў, што загінулі ў барацьбе за свабоду свайго народа:</w:t>
      </w:r>
    </w:p>
    <w:p w:rsidR="009E0679" w:rsidRPr="009E0679" w:rsidRDefault="00C82699" w:rsidP="009E0679">
      <w:pPr>
        <w:ind w:firstLine="2268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9E0679">
        <w:rPr>
          <w:rFonts w:ascii="Times New Roman" w:hAnsi="Times New Roman" w:cs="Times New Roman"/>
          <w:b/>
          <w:i/>
          <w:sz w:val="28"/>
        </w:rPr>
        <w:t xml:space="preserve">Так і стаіць, як жывы, перад намі, </w:t>
      </w:r>
    </w:p>
    <w:p w:rsidR="002A2FB0" w:rsidRPr="009E0679" w:rsidRDefault="00C82699" w:rsidP="009E0679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9E0679">
        <w:rPr>
          <w:rFonts w:ascii="Times New Roman" w:hAnsi="Times New Roman" w:cs="Times New Roman"/>
          <w:b/>
          <w:i/>
          <w:sz w:val="28"/>
        </w:rPr>
        <w:t>Так і стаіць, прыціскае білет,</w:t>
      </w:r>
    </w:p>
    <w:p w:rsidR="002A2FB0" w:rsidRPr="009E0679" w:rsidRDefault="00C82699" w:rsidP="009E0679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9E0679">
        <w:rPr>
          <w:rFonts w:ascii="Times New Roman" w:hAnsi="Times New Roman" w:cs="Times New Roman"/>
          <w:b/>
          <w:i/>
          <w:sz w:val="28"/>
        </w:rPr>
        <w:t>I не развітваецца з сябрамі,</w:t>
      </w:r>
    </w:p>
    <w:p w:rsidR="002A2FB0" w:rsidRPr="009E0679" w:rsidRDefault="00C82699" w:rsidP="009E0679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9E0679">
        <w:rPr>
          <w:rFonts w:ascii="Times New Roman" w:hAnsi="Times New Roman" w:cs="Times New Roman"/>
          <w:b/>
          <w:i/>
          <w:sz w:val="28"/>
        </w:rPr>
        <w:t>I прастаіць яшчэ тысячы лет.</w:t>
      </w:r>
    </w:p>
    <w:p w:rsidR="009E0679" w:rsidRPr="009E0679" w:rsidRDefault="00C82699" w:rsidP="009E0679">
      <w:pPr>
        <w:ind w:firstLine="2268"/>
        <w:jc w:val="both"/>
        <w:rPr>
          <w:rFonts w:ascii="Times New Roman" w:hAnsi="Times New Roman" w:cs="Times New Roman"/>
          <w:b/>
          <w:i/>
          <w:sz w:val="28"/>
          <w:lang w:val="ru-RU"/>
        </w:rPr>
      </w:pPr>
      <w:r w:rsidRPr="009E0679">
        <w:rPr>
          <w:rFonts w:ascii="Times New Roman" w:hAnsi="Times New Roman" w:cs="Times New Roman"/>
          <w:b/>
          <w:i/>
          <w:sz w:val="28"/>
        </w:rPr>
        <w:t>Ды не карой ледзяною пакрыты,</w:t>
      </w:r>
    </w:p>
    <w:p w:rsidR="002A2FB0" w:rsidRPr="009E0679" w:rsidRDefault="00C82699" w:rsidP="009E0679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9E0679">
        <w:rPr>
          <w:rFonts w:ascii="Times New Roman" w:hAnsi="Times New Roman" w:cs="Times New Roman"/>
          <w:b/>
          <w:i/>
          <w:sz w:val="28"/>
        </w:rPr>
        <w:t xml:space="preserve">Ды не абліты вадой ледзяной, </w:t>
      </w:r>
      <w:r w:rsidR="00B95F3B" w:rsidRPr="009E0679">
        <w:rPr>
          <w:rFonts w:ascii="Times New Roman" w:hAnsi="Times New Roman" w:cs="Times New Roman"/>
          <w:b/>
          <w:i/>
          <w:sz w:val="28"/>
        </w:rPr>
        <w:t>–</w:t>
      </w:r>
    </w:p>
    <w:p w:rsidR="002A2FB0" w:rsidRPr="009E0679" w:rsidRDefault="00C82699" w:rsidP="009E0679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9E0679">
        <w:rPr>
          <w:rFonts w:ascii="Times New Roman" w:hAnsi="Times New Roman" w:cs="Times New Roman"/>
          <w:b/>
          <w:i/>
          <w:sz w:val="28"/>
        </w:rPr>
        <w:t>Выліты з бронзы і сонцам абліты</w:t>
      </w:r>
    </w:p>
    <w:p w:rsidR="002A2FB0" w:rsidRPr="009E0679" w:rsidRDefault="00C82699" w:rsidP="009E0679">
      <w:pPr>
        <w:ind w:firstLine="2268"/>
        <w:jc w:val="both"/>
        <w:rPr>
          <w:rFonts w:ascii="Times New Roman" w:hAnsi="Times New Roman" w:cs="Times New Roman"/>
          <w:b/>
          <w:i/>
          <w:sz w:val="28"/>
        </w:rPr>
      </w:pPr>
      <w:r w:rsidRPr="009E0679">
        <w:rPr>
          <w:rFonts w:ascii="Times New Roman" w:hAnsi="Times New Roman" w:cs="Times New Roman"/>
          <w:b/>
          <w:i/>
          <w:sz w:val="28"/>
        </w:rPr>
        <w:t>Будзе ён вечна стаяць над зямлёй.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Такі паэт, як А. Куляшоў, не мог не дакрануцца да самага страшнага болю вайны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да пакут дзяцей, якія гінулі ад рук фашыстаў, да горкіх перажыванняў іх родных. I сёння да глыбіні душы ўзрушае </w:t>
      </w:r>
      <w:r w:rsidRPr="009E0679">
        <w:rPr>
          <w:rFonts w:ascii="Times New Roman" w:hAnsi="Times New Roman" w:cs="Times New Roman"/>
          <w:b/>
          <w:sz w:val="28"/>
        </w:rPr>
        <w:t>«Балада аб чатырох заложніках»</w:t>
      </w:r>
      <w:r w:rsidRPr="00B95F3B">
        <w:rPr>
          <w:rFonts w:ascii="Times New Roman" w:hAnsi="Times New Roman" w:cs="Times New Roman"/>
          <w:sz w:val="28"/>
        </w:rPr>
        <w:t>, пабудаваная на фактычным матэрыяле. Праз лёс ся</w:t>
      </w:r>
      <w:r w:rsidR="009E0679">
        <w:rPr>
          <w:rFonts w:ascii="Times New Roman" w:hAnsi="Times New Roman" w:cs="Times New Roman"/>
          <w:sz w:val="28"/>
        </w:rPr>
        <w:t>м’і партызанскага камандзіра М.</w:t>
      </w:r>
      <w:r w:rsidRPr="00B95F3B">
        <w:rPr>
          <w:rFonts w:ascii="Times New Roman" w:hAnsi="Times New Roman" w:cs="Times New Roman"/>
          <w:sz w:val="28"/>
        </w:rPr>
        <w:t xml:space="preserve">П. Шмырова малююцца злачынствы гітлераўцаў на акупіраванай тэрыторыі. Драматызм дзеяння ў творы ўзмацняецца тым, што ў цэнтры крывавых падзей аказваюцца малалетнія дзеці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заложнікі. Асабліва кранае гісторыя дзіцячай душы, мары аб волі трохгадовага хлопчыка, </w:t>
      </w:r>
      <w:r w:rsidR="009E0679" w:rsidRPr="009E0679">
        <w:rPr>
          <w:rFonts w:ascii="Times New Roman" w:hAnsi="Times New Roman" w:cs="Times New Roman"/>
          <w:sz w:val="28"/>
        </w:rPr>
        <w:t>ж</w:t>
      </w:r>
      <w:r w:rsidRPr="00B95F3B">
        <w:rPr>
          <w:rFonts w:ascii="Times New Roman" w:hAnsi="Times New Roman" w:cs="Times New Roman"/>
          <w:sz w:val="28"/>
        </w:rPr>
        <w:t>ыццё якога на ўсходзе сонца абрывае фашысцкая куля. «Балада аб чатырох заложніках»</w:t>
      </w:r>
      <w:r w:rsidR="009E0679" w:rsidRPr="009E0679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9E0679" w:rsidRPr="009E0679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гэта ўслаўленне самаахвярнасці савецкіх людзей у барацьбе з ворагам, праклён і суровае абвінавачванне фашысцкім забойцам, якія крывавымі рэпрэсіямі хацелі задушыць партызанскі рух, зламаць волю савецкага народа да барацьбы.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У гады вайны ў народнае жыццё ўвайшло такое, чаго людзі ўжо не ведалі стагоддзі: угон у рабства сотняў і тысяч савецкіх людзей. Гэта знайшло сваё адлюстраванне ў творчасці многіх савецкіх паэтаў, у прыватнасці А. Пракоф’ева, М. Асеева, П. Антакольскага і інш. </w:t>
      </w:r>
      <w:r w:rsidR="009E0679" w:rsidRPr="009E0679">
        <w:rPr>
          <w:rFonts w:ascii="Times New Roman" w:hAnsi="Times New Roman" w:cs="Times New Roman"/>
          <w:sz w:val="28"/>
        </w:rPr>
        <w:t>З</w:t>
      </w:r>
      <w:r w:rsidRPr="00B95F3B">
        <w:rPr>
          <w:rFonts w:ascii="Times New Roman" w:hAnsi="Times New Roman" w:cs="Times New Roman"/>
          <w:sz w:val="28"/>
        </w:rPr>
        <w:t xml:space="preserve"> выключнай паэтычнай сілай гэта змрочная старонка ў народным жыцці ўвасоблена ў вершы А. Куляшова </w:t>
      </w:r>
      <w:r w:rsidRPr="009E0679">
        <w:rPr>
          <w:rFonts w:ascii="Times New Roman" w:hAnsi="Times New Roman" w:cs="Times New Roman"/>
          <w:b/>
          <w:sz w:val="28"/>
        </w:rPr>
        <w:t>«Ліст з палону»</w:t>
      </w:r>
      <w:r w:rsidRPr="00B95F3B">
        <w:rPr>
          <w:rFonts w:ascii="Times New Roman" w:hAnsi="Times New Roman" w:cs="Times New Roman"/>
          <w:sz w:val="28"/>
        </w:rPr>
        <w:t>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Па шырыні ахопу горкіх жыццёвых фактаў з гісторыі ў рабства гнаных, па </w:t>
      </w:r>
      <w:r w:rsidRPr="00B95F3B">
        <w:rPr>
          <w:rFonts w:ascii="Times New Roman" w:hAnsi="Times New Roman" w:cs="Times New Roman"/>
          <w:sz w:val="28"/>
        </w:rPr>
        <w:lastRenderedPageBreak/>
        <w:t xml:space="preserve">тыпізацыі перажыванняў, па сваім эмацыянальным ладзе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гэта сапраўды народны плач. Пісьмо паланянкі да каханага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крык спакутаванай душы. Яно прасякнута ўсведамленнем найвялікшай бяды, якая чакае паланянку на чужыне. Горкі лёс дзяўчыны, увесь яе боль і туга сэрца не можа не хваляваць. У сваім «безадрасным» пісьме дзяўчына выказвае толькі адно жаданне: каб савецкі баец свой адказ на штыку данёс да Берліна. Тут не толькі трагедыя юнага сэрца, але і яго душэўная нязломнасць, заклік хутчэй вызваліць родную зямлю, разграміць ворага.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Жанравыя рысы балады мае і верш </w:t>
      </w:r>
      <w:r w:rsidRPr="009E0679">
        <w:rPr>
          <w:rFonts w:ascii="Times New Roman" w:hAnsi="Times New Roman" w:cs="Times New Roman"/>
          <w:b/>
          <w:sz w:val="28"/>
        </w:rPr>
        <w:t>«Над брацкай магілай»</w:t>
      </w:r>
      <w:r w:rsidRPr="00B95F3B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велічны рэквіем у гонар загінуўшых герояў. У ім жорсткая праўда вайны і вялікая</w:t>
      </w:r>
      <w:r w:rsidR="009E0679" w:rsidRPr="00623982">
        <w:rPr>
          <w:rFonts w:ascii="Times New Roman" w:hAnsi="Times New Roman" w:cs="Times New Roman"/>
          <w:sz w:val="28"/>
        </w:rPr>
        <w:t xml:space="preserve"> г</w:t>
      </w:r>
      <w:r w:rsidRPr="00B95F3B">
        <w:rPr>
          <w:rFonts w:ascii="Times New Roman" w:hAnsi="Times New Roman" w:cs="Times New Roman"/>
          <w:sz w:val="28"/>
        </w:rPr>
        <w:t>уманістычная ідэя. У гэтым вершы паэт увасабляе вобразы сваіх баявых сяброў у такіх рысах і прыметах, якія варты таго, каб увайсці ў легенду і застацца ў памяці пакаленняў.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А. Куляшова хвалявалі з’явы, не заўсёды падуладныя лірычнаму вершу ці баладзе: гісторыя подзвігу, шматбаковая сувязь чалавека з часам, лёс асобы і народа ў гады вялікіх выпрабаванняў. Так узнікла выдатная лірыка</w:t>
      </w:r>
      <w:r w:rsidRPr="00B95F3B">
        <w:rPr>
          <w:rFonts w:ascii="Times New Roman" w:hAnsi="Times New Roman" w:cs="Times New Roman"/>
          <w:sz w:val="28"/>
          <w:vertAlign w:val="superscript"/>
        </w:rPr>
        <w:t>:</w:t>
      </w:r>
      <w:r w:rsidRPr="00B95F3B">
        <w:rPr>
          <w:rFonts w:ascii="Times New Roman" w:hAnsi="Times New Roman" w:cs="Times New Roman"/>
          <w:sz w:val="28"/>
        </w:rPr>
        <w:t xml:space="preserve">эпічная паэма </w:t>
      </w:r>
      <w:r w:rsidRPr="009E0679">
        <w:rPr>
          <w:rFonts w:ascii="Times New Roman" w:hAnsi="Times New Roman" w:cs="Times New Roman"/>
          <w:b/>
          <w:sz w:val="28"/>
        </w:rPr>
        <w:t>«Сцяг брыгады»</w:t>
      </w:r>
      <w:r w:rsidRPr="00B95F3B">
        <w:rPr>
          <w:rFonts w:ascii="Times New Roman" w:hAnsi="Times New Roman" w:cs="Times New Roman"/>
          <w:sz w:val="28"/>
        </w:rPr>
        <w:t xml:space="preserve">, якая надзвычай моцна і глыбока выяўляе глыбіню народнай драмы, сілу патрыятычнага пачуцця, самаахвярнасці воіна-беларуса. Напісаная па гарачых слядах падзей, у цяжкіх франтавых умовах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у верасні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кастрычніку 1942 года, паэма ў хуткім часе была перакладзена М. Ісакоўскім на рускую мову і атрымала ўсеагульнае прызнанне.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Па сваіх ідэйна-мастацкіх асаблівасцях «Сцяг брыгады»</w:t>
      </w:r>
      <w:r w:rsidR="009E0679" w:rsidRPr="009E0679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9E0679" w:rsidRPr="009E0679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паэма</w:t>
      </w:r>
      <w:r w:rsidR="009E0679" w:rsidRPr="009E0679">
        <w:rPr>
          <w:rFonts w:ascii="Times New Roman" w:hAnsi="Times New Roman" w:cs="Times New Roman"/>
          <w:sz w:val="28"/>
        </w:rPr>
        <w:t>-</w:t>
      </w:r>
      <w:r w:rsidRPr="00B95F3B">
        <w:rPr>
          <w:rFonts w:ascii="Times New Roman" w:hAnsi="Times New Roman" w:cs="Times New Roman"/>
          <w:sz w:val="28"/>
        </w:rPr>
        <w:t xml:space="preserve">дзённік, паэма-споведзь, народжаная супрацьлеглымі пачуццямі: захапленнем і гневам, любоўю і нянавісцю. Апавядаючы толькі пра першыя месяцы вайны, А. Куляшоў дакладна выяўляе сапраўднае яе аблічча, напружанне баёў, трагізм тых будняў, якімі вайна ўвайшла ў кожны дом, амаль у кожную сям’ю. Аднак каштоўнасць паэмы не ў перадачы батальных сцэн, а ў глыбіні выяўлення душы салдата, учарашняга ўдзельніка мірнага будаўніцтва сваёй Радзімы, </w:t>
      </w:r>
      <w:r w:rsidR="009E0679" w:rsidRPr="009E0679">
        <w:rPr>
          <w:rFonts w:ascii="Times New Roman" w:hAnsi="Times New Roman" w:cs="Times New Roman"/>
          <w:sz w:val="28"/>
        </w:rPr>
        <w:t>у</w:t>
      </w:r>
      <w:r w:rsidRPr="00B95F3B">
        <w:rPr>
          <w:rFonts w:ascii="Times New Roman" w:hAnsi="Times New Roman" w:cs="Times New Roman"/>
          <w:sz w:val="28"/>
        </w:rPr>
        <w:t xml:space="preserve"> перапляценні публіцыстычна-філасофскага і інтымна-лірычнага планаў.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Адлюстраванне героікі барацьбы, рамантызацыя подзвігу патрабавала стварэння яркіх характараў, максімальнай гераізацыі вобраза. Асабліва буйным планам падаюцца вобразы Алеся Рыбкі і камісара Заруднага, людзей нязломнай волі і выключнай мужнасці. Як лепшыя прадстаўнікі свайго народа, яны з’яўляюцца ўвасабленнем адданасці Савецкай Радзіме, увасабленнем сапраўднага гуманізму і нянавісці да ворага.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У паэме «Сцяг брыгады» пададзена хроніка некалькіх месяцаў жыцця галоўнага героя Алеся Рыбкі. Хроніка суровая, нават страшная. Тон глыбокай праўдзівасці, зададзены з першых радкоў паэмы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з карціны палаючага Мінска, з паказу безабаронных дзяцей, якіх атакуюць варожыя самалёты. Дакладна перадае А. Куляшоў</w:t>
      </w:r>
      <w:r w:rsidR="009E0679" w:rsidRPr="00A7151C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душэўную ўзрушанасць свайго героя, выкліканую вайной, разбурэннем роднага горада, гібеллю тысяч людзей. Уводзячы чытача ў свет думак і перажыванняў Алеся Рыбкі, аўтар глыбока рэалістычна паказвае працэс гераічнага станаўлення і загартоўкі характару савецкага чалавека, яго патрыятычнае імкненне выстаяць у барацьбе, адбіць варожы націск.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Глыбокі псіхалагізм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адна з выдатных асаблівасцей паэмы і яе галоўнага </w:t>
      </w:r>
      <w:r w:rsidRPr="00B95F3B">
        <w:rPr>
          <w:rFonts w:ascii="Times New Roman" w:hAnsi="Times New Roman" w:cs="Times New Roman"/>
          <w:sz w:val="28"/>
        </w:rPr>
        <w:lastRenderedPageBreak/>
        <w:t>героя. Алесь Рыбка</w:t>
      </w:r>
      <w:r w:rsidR="00A7151C" w:rsidRPr="00A7151C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A7151C" w:rsidRPr="00A7151C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не нейкі «заліхвацкі» ваяка, а чалавек мірнай прафесіі, шчыры і вялікі душой, улюбёны ў свой горад і свой народ, чалавек, які ўбачыў смяртэльную небяспеку для сваёй зямлі. Высокі ідэал, выключная сіла духу, глыбокае ўсведамленне свайго абавязку перад таварышамі, Радзімай, бол</w:t>
      </w:r>
      <w:r w:rsidR="00A7151C" w:rsidRPr="00A7151C">
        <w:rPr>
          <w:rFonts w:ascii="Times New Roman" w:hAnsi="Times New Roman" w:cs="Times New Roman"/>
          <w:sz w:val="28"/>
        </w:rPr>
        <w:t>ьш</w:t>
      </w:r>
      <w:r w:rsidRPr="00B95F3B">
        <w:rPr>
          <w:rFonts w:ascii="Times New Roman" w:hAnsi="Times New Roman" w:cs="Times New Roman"/>
          <w:sz w:val="28"/>
        </w:rPr>
        <w:t xml:space="preserve"> таго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перад усім светам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жывуць у Алесю Рыбку зусім натуральна і пазбаўлены якой бы там ні было выключнасці. Аднак душэўныя перажыванні Алеся Рыбкі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гэта перажыванні чалавека, які, пры ўсёй сваёй звычайнасці, думае па-дзяржаўнаму. Ён не хоча сабе шчасця «ў часы, калі гора разлілося слязьмі і крывёй скрозь ад мора да мора». Асабістае і грамадскае, індывідуальнае і народнае ў герою так зліты, што іх не размежаваць, таму і пачуцці яго пры ўсёй іх напоўненасці адчуваннямі болю і тугі, у той жа час такія пранікнёныя ў выяўленні вялікага патрыятычнага пачуцця да Радзімы.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Расказваючы пра выхад групы савецкіх байцоў з акружэння і пра вынас сцягу брыгады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свяшчэннай вайсковай рэліквіі, паэт ставіць сваіх герояў у такія сітуацыі, у якіх тое, што яго цікавіць у чалавеку, выяўляецца з найбол</w:t>
      </w:r>
      <w:r w:rsidR="00A7151C" w:rsidRPr="00A7151C">
        <w:rPr>
          <w:rFonts w:ascii="Times New Roman" w:hAnsi="Times New Roman" w:cs="Times New Roman"/>
          <w:sz w:val="28"/>
        </w:rPr>
        <w:t>ьш</w:t>
      </w:r>
      <w:r w:rsidRPr="00B95F3B">
        <w:rPr>
          <w:rFonts w:ascii="Times New Roman" w:hAnsi="Times New Roman" w:cs="Times New Roman"/>
          <w:sz w:val="28"/>
        </w:rPr>
        <w:t>ай сілай. Сітуацыі гэтыя самыя розныя (развітанне з родным горадам, уступленне ў армію, бой, выратаванне параненага камісара Заруднага, «вяселле» ў здрадніка Мядзведскага, здрада Ворчыка, выхад з акружэння і інш.), але ўсе яны набываюць характар шырокіх ідэйна-мастацкіх абагульненняў. Своеасабліва спалучыўшы абагульненае і індывідуальнае, рамантычна-сімвалічнае з рэалістычна-канкрэтным, А. Куляшоў стварыў сапраўды наватарскі твор, які хвалюе глыбінёй і непасрэднасцю псіхалагічных назіранняў, былінна</w:t>
      </w:r>
      <w:r w:rsidR="00A7151C" w:rsidRPr="00A7151C">
        <w:rPr>
          <w:rFonts w:ascii="Times New Roman" w:hAnsi="Times New Roman" w:cs="Times New Roman"/>
          <w:sz w:val="28"/>
        </w:rPr>
        <w:t>-</w:t>
      </w:r>
      <w:r w:rsidRPr="00B95F3B">
        <w:rPr>
          <w:rFonts w:ascii="Times New Roman" w:hAnsi="Times New Roman" w:cs="Times New Roman"/>
          <w:sz w:val="28"/>
        </w:rPr>
        <w:t>песеннай шырынёй, спалучэннем эпічнасці і самага тонкага лірызму.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Новы этап у творчым развіцці А. Куляшова пачынаецца ў пасляваенныя гады. У гэты час, як і раней, галоўнае ме</w:t>
      </w:r>
      <w:r w:rsidR="00A7151C" w:rsidRPr="00A7151C">
        <w:rPr>
          <w:rFonts w:ascii="Times New Roman" w:hAnsi="Times New Roman" w:cs="Times New Roman"/>
          <w:sz w:val="28"/>
        </w:rPr>
        <w:t>с</w:t>
      </w:r>
      <w:r w:rsidRPr="00B95F3B">
        <w:rPr>
          <w:rFonts w:ascii="Times New Roman" w:hAnsi="Times New Roman" w:cs="Times New Roman"/>
          <w:sz w:val="28"/>
        </w:rPr>
        <w:t>ца ў яго паэзіі займае вобраз савецкага чалавека, асэнсаванне гістарычных падзей і жыццёвых праблем з пазі</w:t>
      </w:r>
      <w:r w:rsidR="00A7151C" w:rsidRPr="00A7151C">
        <w:rPr>
          <w:rFonts w:ascii="Times New Roman" w:hAnsi="Times New Roman" w:cs="Times New Roman"/>
          <w:sz w:val="28"/>
        </w:rPr>
        <w:t>ц</w:t>
      </w:r>
      <w:r w:rsidRPr="00B95F3B">
        <w:rPr>
          <w:rFonts w:ascii="Times New Roman" w:hAnsi="Times New Roman" w:cs="Times New Roman"/>
          <w:sz w:val="28"/>
        </w:rPr>
        <w:t xml:space="preserve">ый сучаснасці. Уласцівая паэту сталасць палітычнага мышлення, вопыт асабістых назіранняў, звязаных з непасрэдным удзелам у грандыёзных падзеях, якія аказалі рашаючы ўплыў на лёс свету,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усё гэта ярка выявілася ў такіх новых паэмах, як «Дом № 24» (1944), «Простыя людзі» (1949), «Толькі ўперад» (1951), «Грозная пушча» (1953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1955), у вершах «Камуністы», «Слова да Аб’яднаных </w:t>
      </w:r>
      <w:r w:rsidR="00A7151C" w:rsidRPr="00A7151C">
        <w:rPr>
          <w:rFonts w:ascii="Times New Roman" w:hAnsi="Times New Roman" w:cs="Times New Roman"/>
          <w:sz w:val="28"/>
        </w:rPr>
        <w:t>Н</w:t>
      </w:r>
      <w:r w:rsidRPr="00B95F3B">
        <w:rPr>
          <w:rFonts w:ascii="Times New Roman" w:hAnsi="Times New Roman" w:cs="Times New Roman"/>
          <w:sz w:val="28"/>
        </w:rPr>
        <w:t>ацый», «Маё пасведчанне», «Крылы» і многіх іншых. Непаўторна асабістае ў жыцці паэта ў гэтых творах арганічна спалучаецца з агульным, гістарычным, з лёсам у</w:t>
      </w:r>
      <w:r w:rsidR="00A7151C" w:rsidRPr="00A7151C">
        <w:rPr>
          <w:rFonts w:ascii="Times New Roman" w:hAnsi="Times New Roman" w:cs="Times New Roman"/>
          <w:sz w:val="28"/>
        </w:rPr>
        <w:t>с</w:t>
      </w:r>
      <w:r w:rsidRPr="00B95F3B">
        <w:rPr>
          <w:rFonts w:ascii="Times New Roman" w:hAnsi="Times New Roman" w:cs="Times New Roman"/>
          <w:sz w:val="28"/>
        </w:rPr>
        <w:t>яго народа, з яго бессмяротнымі справамі. Пафас рамантычнай акрыленасці, якая не праходзіць з гадамі, выяўляецца тут з новай сілай. Праз усё жыццё пранёс паэт мары свайго юнацтва, гуманістычныя ідэалы, якія абараняў у суровых бітвах. Вось чаму яму не здрадзіў голас маладос</w:t>
      </w:r>
      <w:r w:rsidR="00A7151C">
        <w:rPr>
          <w:rFonts w:ascii="Times New Roman" w:hAnsi="Times New Roman" w:cs="Times New Roman"/>
          <w:sz w:val="28"/>
          <w:lang w:val="ru-RU"/>
        </w:rPr>
        <w:t>ц</w:t>
      </w:r>
      <w:r w:rsidRPr="00B95F3B">
        <w:rPr>
          <w:rFonts w:ascii="Times New Roman" w:hAnsi="Times New Roman" w:cs="Times New Roman"/>
          <w:sz w:val="28"/>
        </w:rPr>
        <w:t>і, вось чаму, як і раней, ён спяшаецца «ў бой за мір і шчасце для людзей».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Сярод твораў, напі</w:t>
      </w:r>
      <w:r w:rsidR="002C309F" w:rsidRPr="002C309F">
        <w:rPr>
          <w:rFonts w:ascii="Times New Roman" w:hAnsi="Times New Roman" w:cs="Times New Roman"/>
          <w:sz w:val="28"/>
        </w:rPr>
        <w:t>с</w:t>
      </w:r>
      <w:r w:rsidRPr="00B95F3B">
        <w:rPr>
          <w:rFonts w:ascii="Times New Roman" w:hAnsi="Times New Roman" w:cs="Times New Roman"/>
          <w:sz w:val="28"/>
        </w:rPr>
        <w:t>аных А. Куляшовым у першае паслява</w:t>
      </w:r>
      <w:r w:rsidR="002C309F" w:rsidRPr="002C309F">
        <w:rPr>
          <w:rFonts w:ascii="Times New Roman" w:hAnsi="Times New Roman" w:cs="Times New Roman"/>
          <w:sz w:val="28"/>
        </w:rPr>
        <w:t>е</w:t>
      </w:r>
      <w:r w:rsidRPr="00B95F3B">
        <w:rPr>
          <w:rFonts w:ascii="Times New Roman" w:hAnsi="Times New Roman" w:cs="Times New Roman"/>
          <w:sz w:val="28"/>
        </w:rPr>
        <w:t>ннае дзесяцігоддзе, сустр</w:t>
      </w:r>
      <w:r w:rsidR="002C309F" w:rsidRPr="002C309F">
        <w:rPr>
          <w:rFonts w:ascii="Times New Roman" w:hAnsi="Times New Roman" w:cs="Times New Roman"/>
          <w:sz w:val="28"/>
        </w:rPr>
        <w:t>э</w:t>
      </w:r>
      <w:r w:rsidRPr="00B95F3B">
        <w:rPr>
          <w:rFonts w:ascii="Times New Roman" w:hAnsi="Times New Roman" w:cs="Times New Roman"/>
          <w:sz w:val="28"/>
        </w:rPr>
        <w:t>нуцца</w:t>
      </w:r>
      <w:r w:rsidR="002C309F" w:rsidRPr="002C309F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рэчы рознай мастацкай вартасці і значэння, але ўсе яны маюць непарушнае ўнутранае адзінства. Як і раней, А. Куляшоў выступае ў сваіх творах як салдат рэвалюцыі, пясняр яе героікі і рамантыкі. Усё гэта з гадамі толькі ўзмацнілася і паглыбілася.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У</w:t>
      </w:r>
      <w:r w:rsidR="002C309F" w:rsidRPr="002C309F">
        <w:rPr>
          <w:rFonts w:ascii="Times New Roman" w:hAnsi="Times New Roman" w:cs="Times New Roman"/>
          <w:sz w:val="28"/>
        </w:rPr>
        <w:t>в</w:t>
      </w:r>
      <w:r w:rsidRPr="00B95F3B">
        <w:rPr>
          <w:rFonts w:ascii="Times New Roman" w:hAnsi="Times New Roman" w:cs="Times New Roman"/>
          <w:sz w:val="28"/>
        </w:rPr>
        <w:t>ага да сацыяльна-палітычных і маральна-этычных праблем, абвостраныя адносіны да су</w:t>
      </w:r>
      <w:r w:rsidR="002C309F" w:rsidRPr="002C309F">
        <w:rPr>
          <w:rFonts w:ascii="Times New Roman" w:hAnsi="Times New Roman" w:cs="Times New Roman"/>
          <w:sz w:val="28"/>
        </w:rPr>
        <w:t>п</w:t>
      </w:r>
      <w:r w:rsidRPr="00B95F3B">
        <w:rPr>
          <w:rFonts w:ascii="Times New Roman" w:hAnsi="Times New Roman" w:cs="Times New Roman"/>
          <w:sz w:val="28"/>
        </w:rPr>
        <w:t xml:space="preserve">ярэчнасцей сучаснасці абумовілі ў паэзіі А. </w:t>
      </w:r>
      <w:r w:rsidRPr="00B95F3B">
        <w:rPr>
          <w:rFonts w:ascii="Times New Roman" w:hAnsi="Times New Roman" w:cs="Times New Roman"/>
          <w:sz w:val="28"/>
        </w:rPr>
        <w:lastRenderedPageBreak/>
        <w:t>Куляшова другой палавіны 50-х і 60-х гадоў узмацненне філасофскага пачатку. Гэта было выклікана неабходнасцю глыбей асэнсаваць час, гістарычны вопыт народа, абдумаць мінулае і сучаснае, па-новаму ўбачыць перспекты</w:t>
      </w:r>
      <w:r w:rsidR="002C309F" w:rsidRPr="002C309F">
        <w:rPr>
          <w:rFonts w:ascii="Times New Roman" w:hAnsi="Times New Roman" w:cs="Times New Roman"/>
          <w:sz w:val="28"/>
        </w:rPr>
        <w:t>в</w:t>
      </w:r>
      <w:r w:rsidRPr="00B95F3B">
        <w:rPr>
          <w:rFonts w:ascii="Times New Roman" w:hAnsi="Times New Roman" w:cs="Times New Roman"/>
          <w:sz w:val="28"/>
        </w:rPr>
        <w:t>ы жыцця. Характэрна, што зборнікі «Новая кніга», «Сасна і бяроза», паэмы «Цунамі», «Далёка да акіяна», цыкл вершаў «Маналог» і інш. уключаюць шырокае кола жыццёва важных праблем нашага</w:t>
      </w:r>
      <w:r w:rsidR="002C309F" w:rsidRPr="002C309F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часу. Нев</w:t>
      </w:r>
      <w:r w:rsidR="002C309F" w:rsidRPr="002C309F">
        <w:rPr>
          <w:rFonts w:ascii="Times New Roman" w:hAnsi="Times New Roman" w:cs="Times New Roman"/>
          <w:sz w:val="28"/>
        </w:rPr>
        <w:t>ыпад</w:t>
      </w:r>
      <w:r w:rsidRPr="00B95F3B">
        <w:rPr>
          <w:rFonts w:ascii="Times New Roman" w:hAnsi="Times New Roman" w:cs="Times New Roman"/>
          <w:sz w:val="28"/>
        </w:rPr>
        <w:t>кова тут вялікае месца</w:t>
      </w:r>
      <w:r w:rsidR="002C309F" w:rsidRPr="002C309F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 xml:space="preserve">займаюць так званыя вечныя тэмы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пр</w:t>
      </w:r>
      <w:r w:rsidR="002C309F" w:rsidRPr="002C309F">
        <w:rPr>
          <w:rFonts w:ascii="Times New Roman" w:hAnsi="Times New Roman" w:cs="Times New Roman"/>
          <w:sz w:val="28"/>
        </w:rPr>
        <w:t>ы</w:t>
      </w:r>
      <w:r w:rsidRPr="00B95F3B">
        <w:rPr>
          <w:rFonts w:ascii="Times New Roman" w:hAnsi="Times New Roman" w:cs="Times New Roman"/>
          <w:sz w:val="28"/>
        </w:rPr>
        <w:t>рода і чалавек, каханне і дружба, жыццё і смерць, шчасце і вернасць, пыта</w:t>
      </w:r>
      <w:r w:rsidR="002C309F" w:rsidRPr="002C309F">
        <w:rPr>
          <w:rFonts w:ascii="Times New Roman" w:hAnsi="Times New Roman" w:cs="Times New Roman"/>
          <w:sz w:val="28"/>
        </w:rPr>
        <w:t>н</w:t>
      </w:r>
      <w:r w:rsidRPr="00B95F3B">
        <w:rPr>
          <w:rFonts w:ascii="Times New Roman" w:hAnsi="Times New Roman" w:cs="Times New Roman"/>
          <w:sz w:val="28"/>
        </w:rPr>
        <w:t xml:space="preserve">ні міру і вялікіх касмічных адкрыццяў. Асабістыя перажыванні і індывідуальны вопыт паэта становяцца ў яго лірыцы часткай найвялікшага гістарычнага і сацыяльнага вопыту яго пакалення, а таму набываюць сапраўды грамадскі характар </w:t>
      </w:r>
      <w:r w:rsidR="002C309F">
        <w:rPr>
          <w:rFonts w:ascii="Times New Roman" w:hAnsi="Times New Roman" w:cs="Times New Roman"/>
          <w:sz w:val="28"/>
        </w:rPr>
        <w:t>і</w:t>
      </w:r>
      <w:r w:rsidRPr="00B95F3B">
        <w:rPr>
          <w:rFonts w:ascii="Times New Roman" w:hAnsi="Times New Roman" w:cs="Times New Roman"/>
          <w:sz w:val="28"/>
        </w:rPr>
        <w:t xml:space="preserve"> маштабнасць.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Вершы і паэмы А. Куляшова апошняга дзесяцігоддзя сведчаць пра тое, што ён узняўся на новыя вышыні ў сваім мастацкім развіцці, дася</w:t>
      </w:r>
      <w:r w:rsidR="002C309F">
        <w:rPr>
          <w:rFonts w:ascii="Times New Roman" w:hAnsi="Times New Roman" w:cs="Times New Roman"/>
          <w:sz w:val="28"/>
        </w:rPr>
        <w:t>гн</w:t>
      </w:r>
      <w:r w:rsidRPr="00B95F3B">
        <w:rPr>
          <w:rFonts w:ascii="Times New Roman" w:hAnsi="Times New Roman" w:cs="Times New Roman"/>
          <w:sz w:val="28"/>
        </w:rPr>
        <w:t>уў такой ступені ідэйна-мастацкага росту, якая даступна толькі сапраўднаму майстру. Настойліва і паслядоўна адстойваючы ўсе заваёвы і здзяйсненні нашага народа, А. Куляшоў імкнецца. да таго, каб яго паэзія была вартай нашага часу.</w:t>
      </w:r>
    </w:p>
    <w:p w:rsidR="002A2FB0" w:rsidRPr="00B95F3B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>Творчасць А. Куляшова</w:t>
      </w:r>
      <w:r w:rsidR="002C309F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2C309F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выдатная</w:t>
      </w:r>
      <w:r w:rsidR="002C309F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з’ява ў літаратуры сацыялістычнага рэалізму. Яна ўвайшла ў скарбніцу духоўнай культуры не толькі народаў нашай краіны, але і многіх іншых народаў свету. Пра гэта красамоўна сказаў народны паэт Кабардзіна-Балкарыі Кайсын Куліеў: «Адно тое, што з табою побач жыве вялікі мастак, радуе і надае сілы. I я, і Давід Кугульцінаў, і Расул Гамзатаў вучылі</w:t>
      </w:r>
      <w:r w:rsidR="002C309F">
        <w:rPr>
          <w:rFonts w:ascii="Times New Roman" w:hAnsi="Times New Roman" w:cs="Times New Roman"/>
          <w:sz w:val="28"/>
        </w:rPr>
        <w:t>с</w:t>
      </w:r>
      <w:r w:rsidRPr="00B95F3B">
        <w:rPr>
          <w:rFonts w:ascii="Times New Roman" w:hAnsi="Times New Roman" w:cs="Times New Roman"/>
          <w:sz w:val="28"/>
        </w:rPr>
        <w:t>я ў Куляшова. Ён ўсёй сваёй</w:t>
      </w:r>
      <w:r w:rsidR="002C309F">
        <w:rPr>
          <w:rFonts w:ascii="Times New Roman" w:hAnsi="Times New Roman" w:cs="Times New Roman"/>
          <w:sz w:val="28"/>
        </w:rPr>
        <w:t xml:space="preserve"> іс</w:t>
      </w:r>
      <w:r w:rsidRPr="00B95F3B">
        <w:rPr>
          <w:rFonts w:ascii="Times New Roman" w:hAnsi="Times New Roman" w:cs="Times New Roman"/>
          <w:sz w:val="28"/>
        </w:rPr>
        <w:t>насцю служыць братэрству культур. У паэзіі Куляшова ёсць усё, што неабходна для вялікага мастака, для вялікай паэзіі</w:t>
      </w:r>
      <w:r w:rsidR="002C309F">
        <w:rPr>
          <w:rFonts w:ascii="Times New Roman" w:hAnsi="Times New Roman" w:cs="Times New Roman"/>
          <w:sz w:val="28"/>
        </w:rPr>
        <w:t xml:space="preserve"> </w:t>
      </w:r>
      <w:r w:rsidR="00B95F3B">
        <w:rPr>
          <w:rFonts w:ascii="Times New Roman" w:hAnsi="Times New Roman" w:cs="Times New Roman"/>
          <w:sz w:val="28"/>
        </w:rPr>
        <w:t>–</w:t>
      </w:r>
      <w:r w:rsidR="002C309F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 xml:space="preserve">і хлеб, і ружа, і дзіцячая ўсмешка, і прыгажосць жаночага твару. Пакуль у народа ёсць такія паэты, будзе вялікім і сам народ». </w:t>
      </w:r>
    </w:p>
    <w:p w:rsidR="002A2FB0" w:rsidRDefault="00C82699" w:rsidP="00B95F3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B95F3B">
        <w:rPr>
          <w:rFonts w:ascii="Times New Roman" w:hAnsi="Times New Roman" w:cs="Times New Roman"/>
          <w:sz w:val="28"/>
        </w:rPr>
        <w:t xml:space="preserve">Кроўная сувязь з працай, з бітвамі і паходамі нашага народа надае ўнутраную шырыню і маштабнасць. творчасці А. Куляшова, вызначае яе ідэйнае багацце і рамантычны пафас. Паэзія А. Куляшова </w:t>
      </w:r>
      <w:r w:rsidR="00B95F3B">
        <w:rPr>
          <w:rFonts w:ascii="Times New Roman" w:hAnsi="Times New Roman" w:cs="Times New Roman"/>
          <w:sz w:val="28"/>
        </w:rPr>
        <w:t>–</w:t>
      </w:r>
      <w:r w:rsidRPr="00B95F3B">
        <w:rPr>
          <w:rFonts w:ascii="Times New Roman" w:hAnsi="Times New Roman" w:cs="Times New Roman"/>
          <w:sz w:val="28"/>
        </w:rPr>
        <w:t xml:space="preserve"> паэзія</w:t>
      </w:r>
      <w:r w:rsidR="008D7897">
        <w:rPr>
          <w:rFonts w:ascii="Times New Roman" w:hAnsi="Times New Roman" w:cs="Times New Roman"/>
          <w:sz w:val="28"/>
        </w:rPr>
        <w:t xml:space="preserve"> </w:t>
      </w:r>
      <w:r w:rsidRPr="00B95F3B">
        <w:rPr>
          <w:rFonts w:ascii="Times New Roman" w:hAnsi="Times New Roman" w:cs="Times New Roman"/>
          <w:sz w:val="28"/>
        </w:rPr>
        <w:t>пошуку, вялікага інтэлекту, вялікіх філасофскіх абагульненняў. Прасякнутая імкненнем асэнсаваць жыццё ў росце, у руху, палёце, адухоўленая пафасам героікі і рамантычнай накіраванасці, яна з</w:t>
      </w:r>
      <w:r w:rsidR="008D7897">
        <w:rPr>
          <w:rFonts w:ascii="Times New Roman" w:hAnsi="Times New Roman" w:cs="Times New Roman"/>
          <w:sz w:val="28"/>
        </w:rPr>
        <w:t>’</w:t>
      </w:r>
      <w:r w:rsidRPr="00B95F3B">
        <w:rPr>
          <w:rFonts w:ascii="Times New Roman" w:hAnsi="Times New Roman" w:cs="Times New Roman"/>
          <w:sz w:val="28"/>
        </w:rPr>
        <w:t>яўляецца ўзорам сапраўды наватарскага, па-грамадзянску сталага і паўнакроўнага мастацтва, магчымасці якога не ведаюць межаў.</w:t>
      </w:r>
    </w:p>
    <w:p w:rsidR="008856AB" w:rsidRDefault="008856AB" w:rsidP="00B95F3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856AB" w:rsidRPr="008856AB" w:rsidRDefault="008856AB" w:rsidP="00B95F3B">
      <w:pPr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Майсеенка, А. Паэзія вялікіх адкрыццяў</w:t>
      </w:r>
      <w:r w:rsidRPr="008856AB">
        <w:rPr>
          <w:rFonts w:ascii="Times New Roman" w:hAnsi="Times New Roman" w:cs="Times New Roman"/>
          <w:b/>
          <w:i/>
          <w:sz w:val="28"/>
        </w:rPr>
        <w:t xml:space="preserve"> / А. Майсеенка // Народная асвета.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8856AB">
        <w:rPr>
          <w:rFonts w:ascii="Times New Roman" w:hAnsi="Times New Roman" w:cs="Times New Roman"/>
          <w:b/>
          <w:i/>
          <w:sz w:val="28"/>
        </w:rPr>
        <w:t xml:space="preserve"> 1974.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8856AB">
        <w:rPr>
          <w:rFonts w:ascii="Times New Roman" w:hAnsi="Times New Roman" w:cs="Times New Roman"/>
          <w:b/>
          <w:i/>
          <w:sz w:val="28"/>
        </w:rPr>
        <w:t xml:space="preserve"> № 2. 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8856AB">
        <w:rPr>
          <w:rFonts w:ascii="Times New Roman" w:hAnsi="Times New Roman" w:cs="Times New Roman"/>
          <w:b/>
          <w:i/>
          <w:sz w:val="28"/>
        </w:rPr>
        <w:t xml:space="preserve"> С. 85</w:t>
      </w:r>
      <w:r>
        <w:rPr>
          <w:rFonts w:ascii="Times New Roman" w:hAnsi="Times New Roman" w:cs="Times New Roman"/>
          <w:b/>
          <w:i/>
          <w:sz w:val="28"/>
        </w:rPr>
        <w:t>–</w:t>
      </w:r>
      <w:r w:rsidRPr="008856AB">
        <w:rPr>
          <w:rFonts w:ascii="Times New Roman" w:hAnsi="Times New Roman" w:cs="Times New Roman"/>
          <w:b/>
          <w:i/>
          <w:sz w:val="28"/>
        </w:rPr>
        <w:t>89.</w:t>
      </w:r>
    </w:p>
    <w:sectPr w:rsidR="008856AB" w:rsidRPr="008856AB" w:rsidSect="00B95F3B">
      <w:footerReference w:type="default" r:id="rId6"/>
      <w:type w:val="continuous"/>
      <w:pgSz w:w="11909" w:h="16840"/>
      <w:pgMar w:top="1134" w:right="1134" w:bottom="1134" w:left="1134" w:header="0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F3B" w:rsidRDefault="00B95F3B">
      <w:r>
        <w:separator/>
      </w:r>
    </w:p>
  </w:endnote>
  <w:endnote w:type="continuationSeparator" w:id="0">
    <w:p w:rsidR="00B95F3B" w:rsidRDefault="00B95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574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95F3B" w:rsidRPr="00B95F3B" w:rsidRDefault="00B95F3B">
        <w:pPr>
          <w:pStyle w:val="a6"/>
          <w:jc w:val="center"/>
          <w:rPr>
            <w:rFonts w:ascii="Times New Roman" w:hAnsi="Times New Roman" w:cs="Times New Roman"/>
            <w:sz w:val="28"/>
          </w:rPr>
        </w:pPr>
        <w:r w:rsidRPr="00B95F3B">
          <w:rPr>
            <w:rFonts w:ascii="Times New Roman" w:hAnsi="Times New Roman" w:cs="Times New Roman"/>
            <w:sz w:val="28"/>
          </w:rPr>
          <w:fldChar w:fldCharType="begin"/>
        </w:r>
        <w:r w:rsidRPr="00B95F3B">
          <w:rPr>
            <w:rFonts w:ascii="Times New Roman" w:hAnsi="Times New Roman" w:cs="Times New Roman"/>
            <w:sz w:val="28"/>
          </w:rPr>
          <w:instrText>PAGE   \* MERGEFORMAT</w:instrText>
        </w:r>
        <w:r w:rsidRPr="00B95F3B">
          <w:rPr>
            <w:rFonts w:ascii="Times New Roman" w:hAnsi="Times New Roman" w:cs="Times New Roman"/>
            <w:sz w:val="28"/>
          </w:rPr>
          <w:fldChar w:fldCharType="separate"/>
        </w:r>
        <w:r w:rsidR="00623982" w:rsidRPr="00623982">
          <w:rPr>
            <w:rFonts w:ascii="Times New Roman" w:hAnsi="Times New Roman" w:cs="Times New Roman"/>
            <w:noProof/>
            <w:sz w:val="28"/>
            <w:lang w:val="ru-RU"/>
          </w:rPr>
          <w:t>6</w:t>
        </w:r>
        <w:r w:rsidRPr="00B95F3B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F3B" w:rsidRDefault="00B95F3B"/>
  </w:footnote>
  <w:footnote w:type="continuationSeparator" w:id="0">
    <w:p w:rsidR="00B95F3B" w:rsidRDefault="00B95F3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B0"/>
    <w:rsid w:val="002A2FB0"/>
    <w:rsid w:val="002C309F"/>
    <w:rsid w:val="00623982"/>
    <w:rsid w:val="008856AB"/>
    <w:rsid w:val="008D7897"/>
    <w:rsid w:val="009E0679"/>
    <w:rsid w:val="00A7151C"/>
    <w:rsid w:val="00B95F3B"/>
    <w:rsid w:val="00C82699"/>
    <w:rsid w:val="00D56D19"/>
    <w:rsid w:val="00ED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22A41-7311-49A6-8D97-1670D69A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be-BY" w:eastAsia="be-BY" w:bidi="be-BY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B95F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95F3B"/>
    <w:rPr>
      <w:color w:val="000000"/>
    </w:rPr>
  </w:style>
  <w:style w:type="paragraph" w:styleId="a6">
    <w:name w:val="footer"/>
    <w:basedOn w:val="a"/>
    <w:link w:val="a7"/>
    <w:uiPriority w:val="99"/>
    <w:unhideWhenUsed/>
    <w:rsid w:val="00B95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5F3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2606</Words>
  <Characters>14860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</dc:creator>
  <cp:lastModifiedBy>Пользователь Windows</cp:lastModifiedBy>
  <cp:revision>8</cp:revision>
  <dcterms:created xsi:type="dcterms:W3CDTF">2019-01-26T07:06:00Z</dcterms:created>
  <dcterms:modified xsi:type="dcterms:W3CDTF">2019-01-29T06:21:00Z</dcterms:modified>
</cp:coreProperties>
</file>