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8A" w:rsidRDefault="00330D8A" w:rsidP="00330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8A">
        <w:rPr>
          <w:rFonts w:ascii="Times New Roman" w:hAnsi="Times New Roman" w:cs="Times New Roman"/>
          <w:b/>
          <w:sz w:val="28"/>
          <w:szCs w:val="28"/>
        </w:rPr>
        <w:t>Л.І. Толчыкава</w:t>
      </w:r>
    </w:p>
    <w:p w:rsidR="00330D8A" w:rsidRPr="00330D8A" w:rsidRDefault="00330D8A" w:rsidP="00330D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8A" w:rsidRDefault="002D4238" w:rsidP="00330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>АЛЯКСАНДР ПУШКІН</w:t>
      </w:r>
      <w:r w:rsidR="00330D8A" w:rsidRPr="00330D8A">
        <w:rPr>
          <w:rFonts w:ascii="Times New Roman" w:hAnsi="Times New Roman" w:cs="Times New Roman"/>
          <w:sz w:val="28"/>
          <w:szCs w:val="28"/>
        </w:rPr>
        <w:t xml:space="preserve"> I АРКАДЗЬ КУЛЯШОЎ: </w:t>
      </w:r>
    </w:p>
    <w:p w:rsidR="003A483B" w:rsidRPr="00330D8A" w:rsidRDefault="00330D8A" w:rsidP="00330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НЕКАТОРЫЯ АСПЕКТЫ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РЭЦЭПЦЫІ</w:t>
      </w:r>
    </w:p>
    <w:p w:rsidR="00330D8A" w:rsidRPr="00330D8A" w:rsidRDefault="00330D8A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83B" w:rsidRPr="00330D8A" w:rsidRDefault="00330D8A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усёй багатай спадчыны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</w:t>
      </w:r>
      <w:r w:rsidR="002D4238" w:rsidRPr="00330D8A">
        <w:rPr>
          <w:rFonts w:ascii="Times New Roman" w:hAnsi="Times New Roman" w:cs="Times New Roman"/>
          <w:sz w:val="28"/>
          <w:szCs w:val="28"/>
        </w:rPr>
        <w:t>Куляшо</w:t>
      </w:r>
      <w:r w:rsidR="00540D5A">
        <w:rPr>
          <w:rFonts w:ascii="Times New Roman" w:hAnsi="Times New Roman" w:cs="Times New Roman"/>
          <w:sz w:val="28"/>
          <w:szCs w:val="28"/>
        </w:rPr>
        <w:t>в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а, якая вывучаецца 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школе, </w:t>
      </w:r>
      <w:r w:rsidR="00540D5A">
        <w:rPr>
          <w:rFonts w:ascii="Times New Roman" w:hAnsi="Times New Roman" w:cs="Times New Roman"/>
          <w:sz w:val="28"/>
          <w:szCs w:val="28"/>
        </w:rPr>
        <w:t>найменш вядомым раз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дзелам застаецца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яго пл</w:t>
      </w:r>
      <w:r w:rsidR="00540D5A">
        <w:rPr>
          <w:rFonts w:ascii="Times New Roman" w:hAnsi="Times New Roman" w:cs="Times New Roman"/>
          <w:sz w:val="28"/>
          <w:szCs w:val="28"/>
          <w:lang w:eastAsia="ru-RU" w:bidi="ru-RU"/>
        </w:rPr>
        <w:t>ё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нная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праца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мастацкімі </w:t>
      </w:r>
      <w:r w:rsidR="00540D5A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еракладамі. Між іншым, праца гэтая адыграла вялікую ролю ў яго жыцці і творчай дзейнасці. Шмат якія класічныя творы загучалі ўпершыню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>беларус</w:t>
      </w:r>
      <w:r w:rsidR="00540D5A">
        <w:rPr>
          <w:rFonts w:ascii="Times New Roman" w:hAnsi="Times New Roman" w:cs="Times New Roman"/>
          <w:sz w:val="28"/>
          <w:szCs w:val="28"/>
        </w:rPr>
        <w:t>к</w:t>
      </w:r>
      <w:r w:rsidR="002D4238" w:rsidRPr="00330D8A">
        <w:rPr>
          <w:rFonts w:ascii="Times New Roman" w:hAnsi="Times New Roman" w:cs="Times New Roman"/>
          <w:sz w:val="28"/>
          <w:szCs w:val="28"/>
        </w:rPr>
        <w:t>ай мо</w:t>
      </w:r>
      <w:r w:rsidR="00540D5A">
        <w:rPr>
          <w:rFonts w:ascii="Times New Roman" w:hAnsi="Times New Roman" w:cs="Times New Roman"/>
          <w:sz w:val="28"/>
          <w:szCs w:val="28"/>
        </w:rPr>
        <w:t>в</w:t>
      </w:r>
      <w:r w:rsidR="002D4238" w:rsidRPr="00330D8A">
        <w:rPr>
          <w:rFonts w:ascii="Times New Roman" w:hAnsi="Times New Roman" w:cs="Times New Roman"/>
          <w:sz w:val="28"/>
          <w:szCs w:val="28"/>
        </w:rPr>
        <w:t>е менавіт</w:t>
      </w:r>
      <w:r w:rsidR="00540D5A">
        <w:rPr>
          <w:rFonts w:ascii="Times New Roman" w:hAnsi="Times New Roman" w:cs="Times New Roman"/>
          <w:sz w:val="28"/>
          <w:szCs w:val="28"/>
        </w:rPr>
        <w:t>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праз яго н</w:t>
      </w:r>
      <w:r w:rsidR="00540D5A">
        <w:rPr>
          <w:rFonts w:ascii="Times New Roman" w:hAnsi="Times New Roman" w:cs="Times New Roman"/>
          <w:sz w:val="28"/>
          <w:szCs w:val="28"/>
        </w:rPr>
        <w:t>а</w:t>
      </w:r>
      <w:r w:rsidR="002D4238" w:rsidRPr="00330D8A">
        <w:rPr>
          <w:rFonts w:ascii="Times New Roman" w:hAnsi="Times New Roman" w:cs="Times New Roman"/>
          <w:sz w:val="28"/>
          <w:szCs w:val="28"/>
        </w:rPr>
        <w:t>маганні</w:t>
      </w:r>
      <w:r w:rsidR="00540D5A">
        <w:rPr>
          <w:rFonts w:ascii="Times New Roman" w:hAnsi="Times New Roman" w:cs="Times New Roman"/>
          <w:sz w:val="28"/>
          <w:szCs w:val="28"/>
        </w:rPr>
        <w:t>.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Адным з першых</w:t>
      </w:r>
      <w:r w:rsidR="00540D5A">
        <w:rPr>
          <w:rFonts w:ascii="Times New Roman" w:hAnsi="Times New Roman" w:cs="Times New Roman"/>
          <w:sz w:val="28"/>
          <w:szCs w:val="28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</w:rPr>
        <w:t>у беларус</w:t>
      </w:r>
      <w:r w:rsidR="00540D5A">
        <w:rPr>
          <w:rFonts w:ascii="Times New Roman" w:hAnsi="Times New Roman" w:cs="Times New Roman"/>
          <w:sz w:val="28"/>
          <w:szCs w:val="28"/>
        </w:rPr>
        <w:t>к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ай літаратуры </w:t>
      </w:r>
      <w:r w:rsidR="00540D5A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аэт зразумеў вялікую сацыяльную значнасць перакладчыцкай працы 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ролю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самога </w:t>
      </w:r>
      <w:r w:rsidR="00540D5A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>еракладчыка ў суадносінах нацыянальнай літаратуры з усімі набыткамі сусветнага мастацтва. Сваёй працай А. Куляшоў зрабіў вялікі ў</w:t>
      </w:r>
      <w:r w:rsidR="00540D5A">
        <w:rPr>
          <w:rFonts w:ascii="Times New Roman" w:hAnsi="Times New Roman" w:cs="Times New Roman"/>
          <w:sz w:val="28"/>
          <w:szCs w:val="28"/>
        </w:rPr>
        <w:t>к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лад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развіццё тэорыі мастацкага </w:t>
      </w:r>
      <w:r w:rsidR="00540D5A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еракладу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>Беларусі</w:t>
      </w:r>
      <w:r w:rsidR="00540D5A">
        <w:rPr>
          <w:rFonts w:ascii="Times New Roman" w:hAnsi="Times New Roman" w:cs="Times New Roman"/>
          <w:sz w:val="28"/>
          <w:szCs w:val="28"/>
        </w:rPr>
        <w:t>.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Як пер</w:t>
      </w:r>
      <w:r w:rsidR="00540D5A">
        <w:rPr>
          <w:rFonts w:ascii="Times New Roman" w:hAnsi="Times New Roman" w:cs="Times New Roman"/>
          <w:sz w:val="28"/>
          <w:szCs w:val="28"/>
        </w:rPr>
        <w:t>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кладчык паэт здолеў паказаць асаблівасці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творчай манеры </w:t>
      </w:r>
      <w:r w:rsidR="002D4238" w:rsidRPr="00330D8A">
        <w:rPr>
          <w:rFonts w:ascii="Times New Roman" w:hAnsi="Times New Roman" w:cs="Times New Roman"/>
          <w:sz w:val="28"/>
          <w:szCs w:val="28"/>
        </w:rPr>
        <w:t>паэтаў, якія адрозніва</w:t>
      </w:r>
      <w:r w:rsidR="00EC7923">
        <w:rPr>
          <w:rFonts w:ascii="Times New Roman" w:hAnsi="Times New Roman" w:cs="Times New Roman"/>
          <w:sz w:val="28"/>
          <w:szCs w:val="28"/>
        </w:rPr>
        <w:t>ю</w:t>
      </w:r>
      <w:r w:rsidR="00540D5A">
        <w:rPr>
          <w:rFonts w:ascii="Times New Roman" w:hAnsi="Times New Roman" w:cs="Times New Roman"/>
          <w:sz w:val="28"/>
          <w:szCs w:val="28"/>
        </w:rPr>
        <w:t>цца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="002D4238" w:rsidRPr="00330D8A">
        <w:rPr>
          <w:rFonts w:ascii="Times New Roman" w:hAnsi="Times New Roman" w:cs="Times New Roman"/>
          <w:sz w:val="28"/>
          <w:szCs w:val="28"/>
        </w:rPr>
        <w:t>толькі па стылю, але і па часовай адлег</w:t>
      </w:r>
      <w:r w:rsidR="00540D5A">
        <w:rPr>
          <w:rFonts w:ascii="Times New Roman" w:hAnsi="Times New Roman" w:cs="Times New Roman"/>
          <w:sz w:val="28"/>
          <w:szCs w:val="28"/>
        </w:rPr>
        <w:t xml:space="preserve">ласці. Ужо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адзін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то</w:t>
      </w:r>
      <w:r w:rsidR="00540D5A">
        <w:rPr>
          <w:rFonts w:ascii="Times New Roman" w:hAnsi="Times New Roman" w:cs="Times New Roman"/>
          <w:sz w:val="28"/>
          <w:szCs w:val="28"/>
          <w:lang w:val="ru-RU" w:eastAsia="ru-RU" w:bidi="ru-RU"/>
        </w:rPr>
        <w:t>лькі</w:t>
      </w:r>
      <w:proofErr w:type="spellEnd"/>
      <w:r w:rsidR="00540D5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факт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сведчыць</w:t>
      </w:r>
      <w:proofErr w:type="spellEnd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</w:t>
      </w:r>
      <w:proofErr w:type="spellEnd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высокае</w:t>
      </w:r>
      <w:proofErr w:type="spellEnd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майстэрства</w:t>
      </w:r>
      <w:proofErr w:type="spellEnd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Куля</w:t>
      </w:r>
      <w:r w:rsidR="00540D5A">
        <w:rPr>
          <w:rFonts w:ascii="Times New Roman" w:hAnsi="Times New Roman" w:cs="Times New Roman"/>
          <w:sz w:val="28"/>
          <w:szCs w:val="28"/>
          <w:lang w:val="ru-RU" w:eastAsia="ru-RU" w:bidi="ru-RU"/>
        </w:rPr>
        <w:t>шо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ва-пера</w:t>
      </w:r>
      <w:r w:rsidR="00540D5A">
        <w:rPr>
          <w:rFonts w:ascii="Times New Roman" w:hAnsi="Times New Roman" w:cs="Times New Roman"/>
          <w:sz w:val="28"/>
          <w:szCs w:val="28"/>
          <w:lang w:val="ru-RU" w:eastAsia="ru-RU" w:bidi="ru-RU"/>
        </w:rPr>
        <w:t>кладчыка</w:t>
      </w:r>
      <w:proofErr w:type="spellEnd"/>
      <w:r w:rsidR="00540D5A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Доказам прызнання яго в</w:t>
      </w:r>
      <w:r w:rsidR="00540D5A">
        <w:rPr>
          <w:rFonts w:ascii="Times New Roman" w:hAnsi="Times New Roman" w:cs="Times New Roman"/>
          <w:sz w:val="28"/>
          <w:szCs w:val="28"/>
          <w:lang w:eastAsia="ru-RU" w:bidi="ru-RU"/>
        </w:rPr>
        <w:t>ысокага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</w:rPr>
        <w:t>прафесіяналізму з</w:t>
      </w:r>
      <w:r w:rsidR="00540D5A">
        <w:rPr>
          <w:rFonts w:ascii="Times New Roman" w:hAnsi="Times New Roman" w:cs="Times New Roman"/>
          <w:sz w:val="28"/>
          <w:szCs w:val="28"/>
        </w:rPr>
        <w:t>’</w:t>
      </w:r>
      <w:r w:rsidR="002D4238" w:rsidRPr="00330D8A">
        <w:rPr>
          <w:rFonts w:ascii="Times New Roman" w:hAnsi="Times New Roman" w:cs="Times New Roman"/>
          <w:sz w:val="28"/>
          <w:szCs w:val="28"/>
        </w:rPr>
        <w:t>явілася Дзяржаўная</w:t>
      </w:r>
      <w:r w:rsidR="00540D5A">
        <w:rPr>
          <w:rFonts w:ascii="Times New Roman" w:hAnsi="Times New Roman" w:cs="Times New Roman"/>
          <w:sz w:val="28"/>
          <w:szCs w:val="28"/>
        </w:rPr>
        <w:t xml:space="preserve"> Прэмія БС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СР, якой ён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быў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узнагароджаны.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Пе</w:t>
      </w:r>
      <w:r w:rsidR="00540D5A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акладчыцкая дзейнасць паэта адыграла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вялікую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ролю як 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жыцці </w:t>
      </w:r>
      <w:r w:rsidR="00540D5A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наладжв</w:t>
      </w:r>
      <w:r w:rsidR="00540D5A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нне</w:t>
      </w:r>
      <w:r w:rsid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асабістых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кантактаў, сяброўства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перакладаемымі аўтарамі, </w:t>
      </w:r>
      <w:r w:rsidR="00540D5A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так </w:t>
      </w:r>
      <w:r w:rsidRPr="00330D8A">
        <w:rPr>
          <w:rFonts w:ascii="Times New Roman" w:hAnsi="Times New Roman" w:cs="Times New Roman"/>
          <w:sz w:val="28"/>
          <w:szCs w:val="28"/>
        </w:rPr>
        <w:t>і ў творчасці самога па</w:t>
      </w:r>
      <w:r w:rsidR="00EC7923">
        <w:rPr>
          <w:rFonts w:ascii="Times New Roman" w:hAnsi="Times New Roman" w:cs="Times New Roman"/>
          <w:sz w:val="28"/>
          <w:szCs w:val="28"/>
        </w:rPr>
        <w:t xml:space="preserve">эта. Часам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нават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давала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штуршок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асабіста</w:t>
      </w:r>
      <w:r w:rsidR="00EC7923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</w:rPr>
        <w:t xml:space="preserve">а натхнення. Безумоўна, значнае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месца </w:t>
      </w:r>
      <w:r w:rsidRPr="00330D8A">
        <w:rPr>
          <w:rFonts w:ascii="Times New Roman" w:hAnsi="Times New Roman" w:cs="Times New Roman"/>
          <w:sz w:val="28"/>
          <w:szCs w:val="28"/>
        </w:rPr>
        <w:t>ў</w:t>
      </w:r>
      <w:r w:rsidR="00EC7923">
        <w:rPr>
          <w:rFonts w:ascii="Times New Roman" w:hAnsi="Times New Roman" w:cs="Times New Roman"/>
          <w:sz w:val="28"/>
          <w:szCs w:val="28"/>
        </w:rPr>
        <w:t xml:space="preserve"> творчасці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Куляшова адыгралі ягоныя кантак</w:t>
      </w:r>
      <w:r w:rsidR="00EC7923">
        <w:rPr>
          <w:rFonts w:ascii="Times New Roman" w:hAnsi="Times New Roman" w:cs="Times New Roman"/>
          <w:sz w:val="28"/>
          <w:szCs w:val="28"/>
        </w:rPr>
        <w:t>ты і ўзаемаўплыў з сучаснікамі 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рус</w:t>
      </w:r>
      <w:r w:rsidR="00EC7923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>імі паэ</w:t>
      </w:r>
      <w:r w:rsidR="00EC7923">
        <w:rPr>
          <w:rFonts w:ascii="Times New Roman" w:hAnsi="Times New Roman" w:cs="Times New Roman"/>
          <w:sz w:val="28"/>
          <w:szCs w:val="28"/>
        </w:rPr>
        <w:t xml:space="preserve">тамі: А.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Твардоўскім, М. Ісакоўскім і інш. Але асобнае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месца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набыцці творчага вопыту, </w:t>
      </w:r>
      <w:r w:rsidR="00EC7923">
        <w:rPr>
          <w:rFonts w:ascii="Times New Roman" w:hAnsi="Times New Roman" w:cs="Times New Roman"/>
          <w:sz w:val="28"/>
          <w:szCs w:val="28"/>
        </w:rPr>
        <w:t>удаскана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ленні тэхнікі, 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ошуках свайго стылю, паэтычнага голасу займае спадчына рускіх</w:t>
      </w:r>
      <w:r w:rsidR="00EC7923">
        <w:rPr>
          <w:rFonts w:ascii="Times New Roman" w:hAnsi="Times New Roman" w:cs="Times New Roman"/>
          <w:sz w:val="28"/>
          <w:szCs w:val="28"/>
        </w:rPr>
        <w:t xml:space="preserve"> паэтаў-</w:t>
      </w:r>
      <w:r w:rsidRPr="00330D8A">
        <w:rPr>
          <w:rFonts w:ascii="Times New Roman" w:hAnsi="Times New Roman" w:cs="Times New Roman"/>
          <w:sz w:val="28"/>
          <w:szCs w:val="28"/>
        </w:rPr>
        <w:t xml:space="preserve">класікаў. Асобна стаяць яго 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ераклады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Пу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шкіна </w:t>
      </w:r>
      <w:r w:rsidRPr="00330D8A">
        <w:rPr>
          <w:rFonts w:ascii="Times New Roman" w:hAnsi="Times New Roman" w:cs="Times New Roman"/>
          <w:sz w:val="28"/>
          <w:szCs w:val="28"/>
        </w:rPr>
        <w:t>і Лерм</w:t>
      </w:r>
      <w:r w:rsidR="00EC7923">
        <w:rPr>
          <w:rFonts w:ascii="Times New Roman" w:hAnsi="Times New Roman" w:cs="Times New Roman"/>
          <w:sz w:val="28"/>
          <w:szCs w:val="28"/>
        </w:rPr>
        <w:t>ант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ава, што шмат значылі </w:t>
      </w:r>
      <w:r w:rsidR="00EC7923">
        <w:rPr>
          <w:rFonts w:ascii="Times New Roman" w:hAnsi="Times New Roman" w:cs="Times New Roman"/>
          <w:sz w:val="28"/>
          <w:szCs w:val="28"/>
        </w:rPr>
        <w:t>для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Куляшова,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бо, працуючы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імі, паэт многае засвоіў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пару </w:t>
      </w:r>
      <w:r w:rsidRPr="00330D8A">
        <w:rPr>
          <w:rFonts w:ascii="Times New Roman" w:hAnsi="Times New Roman" w:cs="Times New Roman"/>
          <w:sz w:val="28"/>
          <w:szCs w:val="28"/>
        </w:rPr>
        <w:t>ўласнай творчай вучобы</w:t>
      </w:r>
      <w:r w:rsidR="00EC7923">
        <w:rPr>
          <w:rFonts w:ascii="Times New Roman" w:hAnsi="Times New Roman" w:cs="Times New Roman"/>
          <w:sz w:val="28"/>
          <w:szCs w:val="28"/>
        </w:rPr>
        <w:t>. Як адз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начыў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ён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пазней, далучэнне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гэтых перакладаў «з’явілася вялікай школай 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аэ</w:t>
      </w:r>
      <w:r w:rsidR="00EC7923">
        <w:rPr>
          <w:rFonts w:ascii="Times New Roman" w:hAnsi="Times New Roman" w:cs="Times New Roman"/>
          <w:sz w:val="28"/>
          <w:szCs w:val="28"/>
        </w:rPr>
        <w:t>тычн</w:t>
      </w:r>
      <w:r w:rsidRPr="00330D8A">
        <w:rPr>
          <w:rFonts w:ascii="Times New Roman" w:hAnsi="Times New Roman" w:cs="Times New Roman"/>
          <w:sz w:val="28"/>
          <w:szCs w:val="28"/>
        </w:rPr>
        <w:t>ага</w:t>
      </w:r>
      <w:r w:rsidR="00EC7923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майстэрства»</w:t>
      </w:r>
      <w:r w:rsidRPr="00330D8A">
        <w:rPr>
          <w:rFonts w:ascii="Times New Roman" w:hAnsi="Times New Roman" w:cs="Times New Roman"/>
          <w:sz w:val="28"/>
          <w:szCs w:val="28"/>
        </w:rPr>
        <w:t>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Галоўным настаўнікам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>гэтай св</w:t>
      </w:r>
      <w:r w:rsidR="00EC7923">
        <w:rPr>
          <w:rFonts w:ascii="Times New Roman" w:hAnsi="Times New Roman" w:cs="Times New Roman"/>
          <w:sz w:val="28"/>
          <w:szCs w:val="28"/>
        </w:rPr>
        <w:t>о</w:t>
      </w:r>
      <w:r w:rsidRPr="00330D8A">
        <w:rPr>
          <w:rFonts w:ascii="Times New Roman" w:hAnsi="Times New Roman" w:cs="Times New Roman"/>
          <w:sz w:val="28"/>
          <w:szCs w:val="28"/>
        </w:rPr>
        <w:t xml:space="preserve">еасаблівай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школе 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маладога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стаўся </w:t>
      </w:r>
      <w:r w:rsidR="00EC7923">
        <w:rPr>
          <w:rFonts w:ascii="Times New Roman" w:hAnsi="Times New Roman" w:cs="Times New Roman"/>
          <w:sz w:val="28"/>
          <w:szCs w:val="28"/>
        </w:rPr>
        <w:t>А.</w:t>
      </w:r>
      <w:r w:rsidRPr="00330D8A">
        <w:rPr>
          <w:rFonts w:ascii="Times New Roman" w:hAnsi="Times New Roman" w:cs="Times New Roman"/>
          <w:sz w:val="28"/>
          <w:szCs w:val="28"/>
        </w:rPr>
        <w:t>С</w:t>
      </w:r>
      <w:r w:rsidR="00EC7923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Пушкін.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Пазней </w:t>
      </w:r>
      <w:r w:rsidRPr="00330D8A">
        <w:rPr>
          <w:rFonts w:ascii="Times New Roman" w:hAnsi="Times New Roman" w:cs="Times New Roman"/>
          <w:sz w:val="28"/>
          <w:szCs w:val="28"/>
        </w:rPr>
        <w:t>А</w:t>
      </w:r>
      <w:r w:rsidR="00EC7923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Куляшоў н</w:t>
      </w:r>
      <w:r w:rsidR="00EC7923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піша: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«Мне </w:t>
      </w:r>
      <w:r w:rsidRPr="00330D8A">
        <w:rPr>
          <w:rFonts w:ascii="Times New Roman" w:hAnsi="Times New Roman" w:cs="Times New Roman"/>
          <w:sz w:val="28"/>
          <w:szCs w:val="28"/>
        </w:rPr>
        <w:t>цяж</w:t>
      </w:r>
      <w:r w:rsidR="00EC7923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 xml:space="preserve">а назваць які-небудзь пэўны твор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Пу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шкіна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або вобраз, матыў, якія «за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алілі» б мяне, сталі першаштуршком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працы над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уласнымі рэчамі. Аднак любоў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паэзіі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Пу</w:t>
      </w:r>
      <w:r w:rsidR="00EC7923">
        <w:rPr>
          <w:rFonts w:ascii="Times New Roman" w:hAnsi="Times New Roman" w:cs="Times New Roman"/>
          <w:sz w:val="28"/>
          <w:szCs w:val="28"/>
          <w:lang w:val="ru-RU" w:eastAsia="ru-RU" w:bidi="ru-RU"/>
        </w:rPr>
        <w:t>шкіна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 юнацкіх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год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вызначыла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адносіны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паэ</w:t>
      </w:r>
      <w:r w:rsidR="00EC7923">
        <w:rPr>
          <w:rFonts w:ascii="Times New Roman" w:hAnsi="Times New Roman" w:cs="Times New Roman"/>
          <w:sz w:val="28"/>
          <w:szCs w:val="28"/>
        </w:rPr>
        <w:t>тычнай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працы».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Зварот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сталым узросце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твораў рус</w:t>
      </w:r>
      <w:r w:rsidR="00EC7923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ага класіка невыпадковы.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Ён </w:t>
      </w:r>
      <w:r w:rsidRPr="00330D8A">
        <w:rPr>
          <w:rFonts w:ascii="Times New Roman" w:hAnsi="Times New Roman" w:cs="Times New Roman"/>
          <w:sz w:val="28"/>
          <w:szCs w:val="28"/>
        </w:rPr>
        <w:t xml:space="preserve">цалкам ляжыць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>яго канцэ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цыі мастацкага перакладу, што быў неабходным сродкам пошукаў адказу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думкі, пачуцці, перажыванні. </w:t>
      </w:r>
      <w:r w:rsidR="00EC7923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эта добра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выражана паэтам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вершы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«Пастух»: </w:t>
      </w:r>
      <w:r w:rsidR="00EC7923">
        <w:rPr>
          <w:rFonts w:ascii="Times New Roman" w:hAnsi="Times New Roman" w:cs="Times New Roman"/>
          <w:sz w:val="28"/>
          <w:szCs w:val="28"/>
          <w:lang w:val="ru-RU" w:eastAsia="ru-RU" w:bidi="ru-RU"/>
        </w:rPr>
        <w:t>«М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твораў чужых </w:t>
      </w:r>
      <w:r w:rsidR="00EC792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ераклады саграваюць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работай душу»</w:t>
      </w:r>
      <w:r w:rsidRPr="00330D8A">
        <w:rPr>
          <w:rFonts w:ascii="Times New Roman" w:hAnsi="Times New Roman" w:cs="Times New Roman"/>
          <w:sz w:val="28"/>
          <w:szCs w:val="28"/>
        </w:rPr>
        <w:t xml:space="preserve">. Напрыканцы 30-х </w:t>
      </w:r>
      <w:r w:rsidR="00EC792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30D8A">
        <w:rPr>
          <w:rFonts w:ascii="Times New Roman" w:hAnsi="Times New Roman" w:cs="Times New Roman"/>
          <w:sz w:val="28"/>
          <w:szCs w:val="28"/>
        </w:rPr>
        <w:t>г. п</w:t>
      </w:r>
      <w:proofErr w:type="spellStart"/>
      <w:r w:rsidR="00EC7923">
        <w:rPr>
          <w:rFonts w:ascii="Times New Roman" w:hAnsi="Times New Roman" w:cs="Times New Roman"/>
          <w:sz w:val="28"/>
          <w:szCs w:val="28"/>
          <w:lang w:val="ru-RU"/>
        </w:rPr>
        <w:t>аэ</w:t>
      </w:r>
      <w:proofErr w:type="spellEnd"/>
      <w:r w:rsidRPr="00330D8A">
        <w:rPr>
          <w:rFonts w:ascii="Times New Roman" w:hAnsi="Times New Roman" w:cs="Times New Roman"/>
          <w:sz w:val="28"/>
          <w:szCs w:val="28"/>
        </w:rPr>
        <w:t xml:space="preserve">зія </w:t>
      </w:r>
      <w:proofErr w:type="spellStart"/>
      <w:r w:rsidR="00EC792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ачала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звяртацца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класічнай натуральнасці, простасці, гармоніі. I таму невыпадковым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стала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адкрыццё нанава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Пу</w:t>
      </w:r>
      <w:r w:rsidR="00EC7923" w:rsidRPr="00EC7923">
        <w:rPr>
          <w:rFonts w:ascii="Times New Roman" w:hAnsi="Times New Roman" w:cs="Times New Roman"/>
          <w:sz w:val="28"/>
          <w:szCs w:val="28"/>
          <w:lang w:eastAsia="ru-RU" w:bidi="ru-RU"/>
        </w:rPr>
        <w:t>шк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і</w:t>
      </w:r>
      <w:r w:rsidR="00EC7923" w:rsidRPr="00EC7923">
        <w:rPr>
          <w:rFonts w:ascii="Times New Roman" w:hAnsi="Times New Roman" w:cs="Times New Roman"/>
          <w:sz w:val="28"/>
          <w:szCs w:val="28"/>
          <w:lang w:eastAsia="ru-RU" w:bidi="ru-RU"/>
        </w:rPr>
        <w:t>на 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самай знакамітай фігуры рус</w:t>
      </w:r>
      <w:r w:rsidR="00EC7923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>ай класі</w:t>
      </w:r>
      <w:r w:rsidR="00EC7923">
        <w:rPr>
          <w:rFonts w:ascii="Times New Roman" w:hAnsi="Times New Roman" w:cs="Times New Roman"/>
          <w:sz w:val="28"/>
          <w:szCs w:val="28"/>
        </w:rPr>
        <w:t>кі</w:t>
      </w:r>
      <w:r w:rsidRPr="00330D8A">
        <w:rPr>
          <w:rFonts w:ascii="Times New Roman" w:hAnsi="Times New Roman" w:cs="Times New Roman"/>
          <w:sz w:val="28"/>
          <w:szCs w:val="28"/>
        </w:rPr>
        <w:t>, творч</w:t>
      </w:r>
      <w:r w:rsidR="00EC7923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сць якога якраз і ўвасабляе ўсе тры ўзгаданыя прынцы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ы.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>Датай пачатку перакладчыцкай дзейнасці Куляшо</w:t>
      </w:r>
      <w:r w:rsidR="00EC7923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>а трэба ліч</w:t>
      </w:r>
      <w:r w:rsidR="00EC7923">
        <w:rPr>
          <w:rFonts w:ascii="Times New Roman" w:hAnsi="Times New Roman" w:cs="Times New Roman"/>
          <w:sz w:val="28"/>
          <w:szCs w:val="28"/>
        </w:rPr>
        <w:t>ы</w:t>
      </w:r>
      <w:r w:rsidRPr="00330D8A">
        <w:rPr>
          <w:rFonts w:ascii="Times New Roman" w:hAnsi="Times New Roman" w:cs="Times New Roman"/>
          <w:sz w:val="28"/>
          <w:szCs w:val="28"/>
        </w:rPr>
        <w:t xml:space="preserve">ць 1936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у </w:t>
      </w:r>
      <w:r w:rsidRPr="00330D8A">
        <w:rPr>
          <w:rFonts w:ascii="Times New Roman" w:hAnsi="Times New Roman" w:cs="Times New Roman"/>
          <w:sz w:val="28"/>
          <w:szCs w:val="28"/>
        </w:rPr>
        <w:t>якім быў зроб</w:t>
      </w:r>
      <w:r w:rsidR="00EC7923">
        <w:rPr>
          <w:rFonts w:ascii="Times New Roman" w:hAnsi="Times New Roman" w:cs="Times New Roman"/>
          <w:sz w:val="28"/>
          <w:szCs w:val="28"/>
        </w:rPr>
        <w:t>л</w:t>
      </w:r>
      <w:r w:rsidRPr="00330D8A">
        <w:rPr>
          <w:rFonts w:ascii="Times New Roman" w:hAnsi="Times New Roman" w:cs="Times New Roman"/>
          <w:sz w:val="28"/>
          <w:szCs w:val="28"/>
        </w:rPr>
        <w:t xml:space="preserve">ены пераклад паэмы «Цыганы». 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Гэ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праца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дала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магчымасць </w:t>
      </w:r>
      <w:r w:rsidRPr="00330D8A">
        <w:rPr>
          <w:rFonts w:ascii="Times New Roman" w:hAnsi="Times New Roman" w:cs="Times New Roman"/>
          <w:sz w:val="28"/>
          <w:szCs w:val="28"/>
        </w:rPr>
        <w:lastRenderedPageBreak/>
        <w:t>паэту выпраба</w:t>
      </w:r>
      <w:r w:rsidR="00EC7923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мастацкія арыенціры і адначасова навучыцца ў Пушкіна. Тым больш, што ў працэсе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працы над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перакладам Куляшоў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увесь час </w:t>
      </w:r>
      <w:r w:rsidRPr="00330D8A">
        <w:rPr>
          <w:rFonts w:ascii="Times New Roman" w:hAnsi="Times New Roman" w:cs="Times New Roman"/>
          <w:sz w:val="28"/>
          <w:szCs w:val="28"/>
        </w:rPr>
        <w:t>удас</w:t>
      </w:r>
      <w:r w:rsidR="00EC7923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>анальваў яго, абмяркоўваў шмат разоў з калегамі і чытачамі. Таму перакладчыцкі дэбют быў ус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рыняты як безумоўны поспех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маладога паэта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заслужыў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сва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ё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й </w:t>
      </w:r>
      <w:r w:rsidRPr="00330D8A">
        <w:rPr>
          <w:rFonts w:ascii="Times New Roman" w:hAnsi="Times New Roman" w:cs="Times New Roman"/>
          <w:sz w:val="28"/>
          <w:szCs w:val="28"/>
        </w:rPr>
        <w:t>адэкватн</w:t>
      </w:r>
      <w:r w:rsidR="00EC7923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сцю пахвалу Я. Кол</w:t>
      </w:r>
      <w:r w:rsidR="00EC7923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са: «Радасна чытаць і чуць, як</w:t>
      </w:r>
      <w:r w:rsidR="00EC7923">
        <w:rPr>
          <w:rFonts w:ascii="Times New Roman" w:hAnsi="Times New Roman" w:cs="Times New Roman"/>
          <w:sz w:val="28"/>
          <w:szCs w:val="28"/>
        </w:rPr>
        <w:t xml:space="preserve">ь </w:t>
      </w:r>
      <w:r w:rsidRPr="00330D8A">
        <w:rPr>
          <w:rFonts w:ascii="Times New Roman" w:hAnsi="Times New Roman" w:cs="Times New Roman"/>
          <w:sz w:val="28"/>
          <w:szCs w:val="28"/>
        </w:rPr>
        <w:t>дасканала перадаюцца нашай моваю натхнёныя пушкінс</w:t>
      </w:r>
      <w:r w:rsidR="00EC7923">
        <w:rPr>
          <w:rFonts w:ascii="Times New Roman" w:hAnsi="Times New Roman" w:cs="Times New Roman"/>
          <w:sz w:val="28"/>
          <w:szCs w:val="28"/>
        </w:rPr>
        <w:t>кі</w:t>
      </w:r>
      <w:r w:rsidRPr="00330D8A">
        <w:rPr>
          <w:rFonts w:ascii="Times New Roman" w:hAnsi="Times New Roman" w:cs="Times New Roman"/>
          <w:sz w:val="28"/>
          <w:szCs w:val="28"/>
        </w:rPr>
        <w:t xml:space="preserve">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рад</w:t>
      </w:r>
      <w:r w:rsidR="00EC7923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330D8A">
        <w:rPr>
          <w:rFonts w:ascii="Times New Roman" w:hAnsi="Times New Roman" w:cs="Times New Roman"/>
          <w:sz w:val="28"/>
          <w:szCs w:val="28"/>
        </w:rPr>
        <w:t>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Ужо тут </w:t>
      </w:r>
      <w:r w:rsidRPr="00330D8A">
        <w:rPr>
          <w:rFonts w:ascii="Times New Roman" w:hAnsi="Times New Roman" w:cs="Times New Roman"/>
          <w:sz w:val="28"/>
          <w:szCs w:val="28"/>
        </w:rPr>
        <w:t>праявіліся асобныя якасці, якія потым будуць уласцівы стылю Куляшов</w:t>
      </w:r>
      <w:r w:rsidR="00EC7923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-перакладчыка</w:t>
      </w:r>
      <w:r w:rsidR="00EC7923">
        <w:rPr>
          <w:rFonts w:ascii="Times New Roman" w:hAnsi="Times New Roman" w:cs="Times New Roman"/>
          <w:sz w:val="28"/>
          <w:szCs w:val="28"/>
        </w:rPr>
        <w:t>. Ё</w:t>
      </w:r>
      <w:r w:rsidRPr="00330D8A">
        <w:rPr>
          <w:rFonts w:ascii="Times New Roman" w:hAnsi="Times New Roman" w:cs="Times New Roman"/>
          <w:sz w:val="28"/>
          <w:szCs w:val="28"/>
        </w:rPr>
        <w:t xml:space="preserve">н можа захаваць </w:t>
      </w:r>
      <w:r w:rsidR="00EC7923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аэтычнасць твора ў пераклад</w:t>
      </w:r>
      <w:r w:rsidR="00EC7923">
        <w:rPr>
          <w:rFonts w:ascii="Times New Roman" w:hAnsi="Times New Roman" w:cs="Times New Roman"/>
          <w:sz w:val="28"/>
          <w:szCs w:val="28"/>
        </w:rPr>
        <w:t>з</w:t>
      </w:r>
      <w:r w:rsidRPr="00330D8A">
        <w:rPr>
          <w:rFonts w:ascii="Times New Roman" w:hAnsi="Times New Roman" w:cs="Times New Roman"/>
          <w:sz w:val="28"/>
          <w:szCs w:val="28"/>
        </w:rPr>
        <w:t>е</w:t>
      </w:r>
      <w:r w:rsidR="00EC7923">
        <w:rPr>
          <w:rFonts w:ascii="Times New Roman" w:hAnsi="Times New Roman" w:cs="Times New Roman"/>
          <w:sz w:val="28"/>
          <w:szCs w:val="28"/>
        </w:rPr>
        <w:t>,</w:t>
      </w:r>
      <w:r w:rsidRPr="00330D8A">
        <w:rPr>
          <w:rFonts w:ascii="Times New Roman" w:hAnsi="Times New Roman" w:cs="Times New Roman"/>
          <w:sz w:val="28"/>
          <w:szCs w:val="28"/>
        </w:rPr>
        <w:t xml:space="preserve"> уражанне надзвычайнай простасці і натуральнасці пуш</w:t>
      </w:r>
      <w:r w:rsidR="002B23F2">
        <w:rPr>
          <w:rFonts w:ascii="Times New Roman" w:hAnsi="Times New Roman" w:cs="Times New Roman"/>
          <w:sz w:val="28"/>
          <w:szCs w:val="28"/>
        </w:rPr>
        <w:t>кінскіх</w:t>
      </w:r>
      <w:r w:rsidRPr="00330D8A">
        <w:rPr>
          <w:rFonts w:ascii="Times New Roman" w:hAnsi="Times New Roman" w:cs="Times New Roman"/>
          <w:sz w:val="28"/>
          <w:szCs w:val="28"/>
        </w:rPr>
        <w:t xml:space="preserve"> радкоў, хоць агульнавядома, што ў верша</w:t>
      </w:r>
      <w:r w:rsidR="002B23F2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аным творы зрабіць гэта праблематычна </w:t>
      </w:r>
      <w:r w:rsidR="002B23F2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нават блізкароднасныя мовы вельмі адрозн</w:t>
      </w:r>
      <w:r w:rsidR="002B23F2">
        <w:rPr>
          <w:rFonts w:ascii="Times New Roman" w:hAnsi="Times New Roman" w:cs="Times New Roman"/>
          <w:sz w:val="28"/>
          <w:szCs w:val="28"/>
        </w:rPr>
        <w:t>іваюцца ў выбары моўных сродкаў.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 </w:t>
      </w:r>
      <w:r w:rsidRPr="00330D8A">
        <w:rPr>
          <w:rFonts w:ascii="Times New Roman" w:hAnsi="Times New Roman" w:cs="Times New Roman"/>
          <w:sz w:val="28"/>
          <w:szCs w:val="28"/>
        </w:rPr>
        <w:t>цік</w:t>
      </w:r>
      <w:r w:rsidR="002B23F2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вы яшчэ 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тым</w:t>
      </w:r>
      <w:r w:rsidR="002B23F2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што гэта першая </w:t>
      </w:r>
      <w:r w:rsidRPr="00330D8A">
        <w:rPr>
          <w:rFonts w:ascii="Times New Roman" w:hAnsi="Times New Roman" w:cs="Times New Roman"/>
          <w:sz w:val="28"/>
          <w:szCs w:val="28"/>
        </w:rPr>
        <w:t>с</w:t>
      </w:r>
      <w:r w:rsidR="002B23F2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роба сысці з традыцыйн</w:t>
      </w:r>
      <w:r w:rsidR="002B23F2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шляху</w:t>
      </w:r>
      <w:r w:rsidR="002B23F2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Наватарства па</w:t>
      </w:r>
      <w:r w:rsidR="002B23F2">
        <w:rPr>
          <w:rFonts w:ascii="Times New Roman" w:hAnsi="Times New Roman" w:cs="Times New Roman"/>
          <w:sz w:val="28"/>
          <w:szCs w:val="28"/>
        </w:rPr>
        <w:t>э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 ў тым, што 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калі ўсюды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эталон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быў прыняты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 </w:t>
      </w:r>
      <w:r w:rsidRPr="00330D8A">
        <w:rPr>
          <w:rFonts w:ascii="Times New Roman" w:hAnsi="Times New Roman" w:cs="Times New Roman"/>
          <w:sz w:val="28"/>
          <w:szCs w:val="28"/>
        </w:rPr>
        <w:t>літаральны</w:t>
      </w:r>
      <w:r w:rsidR="002B23F2">
        <w:rPr>
          <w:rFonts w:ascii="Times New Roman" w:hAnsi="Times New Roman" w:cs="Times New Roman"/>
          <w:sz w:val="28"/>
          <w:szCs w:val="28"/>
        </w:rPr>
        <w:t>,</w:t>
      </w:r>
      <w:r w:rsidRPr="00330D8A">
        <w:rPr>
          <w:rFonts w:ascii="Times New Roman" w:hAnsi="Times New Roman" w:cs="Times New Roman"/>
          <w:sz w:val="28"/>
          <w:szCs w:val="28"/>
        </w:rPr>
        <w:t xml:space="preserve"> ён адважыўся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экс</w:t>
      </w:r>
      <w:r w:rsidR="002B23F2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ерымент.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перамяшчае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асобныя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элементы строф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 радка ў радок, замяняе словы іншымі, ананімічнымі. Усё </w:t>
      </w:r>
      <w:r w:rsidR="002B23F2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служыць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>дасягнення лё</w:t>
      </w:r>
      <w:r w:rsidR="002B23F2">
        <w:rPr>
          <w:rFonts w:ascii="Times New Roman" w:hAnsi="Times New Roman" w:cs="Times New Roman"/>
          <w:sz w:val="28"/>
          <w:szCs w:val="28"/>
        </w:rPr>
        <w:t>гк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асці, мілагучнасці,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якая </w:t>
      </w:r>
      <w:r w:rsidRPr="00330D8A">
        <w:rPr>
          <w:rFonts w:ascii="Times New Roman" w:hAnsi="Times New Roman" w:cs="Times New Roman"/>
          <w:sz w:val="28"/>
          <w:szCs w:val="28"/>
        </w:rPr>
        <w:t>хар</w:t>
      </w:r>
      <w:r w:rsidR="002B23F2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ктэрна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вершу Пу</w:t>
      </w:r>
      <w:r w:rsidR="002B23F2">
        <w:rPr>
          <w:rFonts w:ascii="Times New Roman" w:hAnsi="Times New Roman" w:cs="Times New Roman"/>
          <w:sz w:val="28"/>
          <w:szCs w:val="28"/>
          <w:lang w:eastAsia="ru-RU" w:bidi="ru-RU"/>
        </w:rPr>
        <w:t>шкіна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Пры гэтым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паэт усё ж </w:t>
      </w:r>
      <w:r w:rsidR="002B23F2">
        <w:rPr>
          <w:rFonts w:ascii="Times New Roman" w:hAnsi="Times New Roman" w:cs="Times New Roman"/>
          <w:sz w:val="28"/>
          <w:szCs w:val="28"/>
        </w:rPr>
        <w:t>такі ў нейкі</w:t>
      </w:r>
      <w:r w:rsidRPr="00330D8A">
        <w:rPr>
          <w:rFonts w:ascii="Times New Roman" w:hAnsi="Times New Roman" w:cs="Times New Roman"/>
          <w:sz w:val="28"/>
          <w:szCs w:val="28"/>
        </w:rPr>
        <w:t>м сэнсе трымаўся існуючых традыцый мастацк</w:t>
      </w:r>
      <w:r w:rsidR="002B23F2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га перакладу і імкнуўся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захаваць усе</w:t>
      </w:r>
      <w:r w:rsidR="002B23F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асаблівасці арыгінальнага тэксту.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там,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дзе </w:t>
      </w:r>
      <w:r w:rsidR="002B23F2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было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немагчыма, ён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ішоў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па</w:t>
      </w:r>
      <w:r w:rsidR="002B23F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літаралісцкім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шляху, </w:t>
      </w:r>
      <w:r w:rsidRPr="00330D8A">
        <w:rPr>
          <w:rFonts w:ascii="Times New Roman" w:hAnsi="Times New Roman" w:cs="Times New Roman"/>
          <w:sz w:val="28"/>
          <w:szCs w:val="28"/>
        </w:rPr>
        <w:t>а знаходзіў сло</w:t>
      </w:r>
      <w:r w:rsidR="002B23F2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>ы, ад</w:t>
      </w:r>
      <w:r w:rsidR="002B23F2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аведныя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духу </w:t>
      </w:r>
      <w:r w:rsidRPr="00330D8A">
        <w:rPr>
          <w:rFonts w:ascii="Times New Roman" w:hAnsi="Times New Roman" w:cs="Times New Roman"/>
          <w:sz w:val="28"/>
          <w:szCs w:val="28"/>
        </w:rPr>
        <w:t>арыгінала. Такі падыход, нет</w:t>
      </w:r>
      <w:r w:rsidR="002B23F2">
        <w:rPr>
          <w:rFonts w:ascii="Times New Roman" w:hAnsi="Times New Roman" w:cs="Times New Roman"/>
          <w:sz w:val="28"/>
          <w:szCs w:val="28"/>
        </w:rPr>
        <w:t>ыповы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таго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часу,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меў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дадатны бок яшчэ і ў тым, што ўжо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 </w:t>
      </w:r>
      <w:r w:rsidRPr="00330D8A">
        <w:rPr>
          <w:rFonts w:ascii="Times New Roman" w:hAnsi="Times New Roman" w:cs="Times New Roman"/>
          <w:sz w:val="28"/>
          <w:szCs w:val="28"/>
        </w:rPr>
        <w:t>такі абраны шлях дазво</w:t>
      </w:r>
      <w:r w:rsidR="002B23F2">
        <w:rPr>
          <w:rFonts w:ascii="Times New Roman" w:hAnsi="Times New Roman" w:cs="Times New Roman"/>
          <w:sz w:val="28"/>
          <w:szCs w:val="28"/>
        </w:rPr>
        <w:t>ліў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перакладчыку пазбегнуць падводных камянёў, што з</w:t>
      </w:r>
      <w:r w:rsidR="002B23F2">
        <w:rPr>
          <w:rFonts w:ascii="Times New Roman" w:hAnsi="Times New Roman" w:cs="Times New Roman"/>
          <w:sz w:val="28"/>
          <w:szCs w:val="28"/>
        </w:rPr>
        <w:t>’</w:t>
      </w:r>
      <w:r w:rsidRPr="00330D8A">
        <w:rPr>
          <w:rFonts w:ascii="Times New Roman" w:hAnsi="Times New Roman" w:cs="Times New Roman"/>
          <w:sz w:val="28"/>
          <w:szCs w:val="28"/>
        </w:rPr>
        <w:t>явіліся б с</w:t>
      </w:r>
      <w:r w:rsidR="00C64007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праўднай праблемай</w:t>
      </w:r>
      <w:r w:rsidR="00C64007">
        <w:rPr>
          <w:rFonts w:ascii="Times New Roman" w:hAnsi="Times New Roman" w:cs="Times New Roman"/>
          <w:sz w:val="28"/>
          <w:szCs w:val="28"/>
        </w:rPr>
        <w:t xml:space="preserve"> для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прадстаўн</w:t>
      </w:r>
      <w:r w:rsidR="00C64007">
        <w:rPr>
          <w:rFonts w:ascii="Times New Roman" w:hAnsi="Times New Roman" w:cs="Times New Roman"/>
          <w:sz w:val="28"/>
          <w:szCs w:val="28"/>
        </w:rPr>
        <w:t>іка</w:t>
      </w:r>
      <w:r w:rsidRPr="00330D8A">
        <w:rPr>
          <w:rFonts w:ascii="Times New Roman" w:hAnsi="Times New Roman" w:cs="Times New Roman"/>
          <w:sz w:val="28"/>
          <w:szCs w:val="28"/>
        </w:rPr>
        <w:t xml:space="preserve"> тагачаснага традыцыйнага накірунку, асноўнай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задача</w:t>
      </w:r>
      <w:r w:rsidR="00C64007">
        <w:rPr>
          <w:rFonts w:ascii="Times New Roman" w:hAnsi="Times New Roman" w:cs="Times New Roman"/>
          <w:sz w:val="28"/>
          <w:szCs w:val="28"/>
          <w:lang w:eastAsia="ru-RU" w:bidi="ru-RU"/>
        </w:rPr>
        <w:t>й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якога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было </w:t>
      </w:r>
      <w:r w:rsidRPr="00330D8A">
        <w:rPr>
          <w:rFonts w:ascii="Times New Roman" w:hAnsi="Times New Roman" w:cs="Times New Roman"/>
          <w:sz w:val="28"/>
          <w:szCs w:val="28"/>
        </w:rPr>
        <w:t>захава</w:t>
      </w:r>
      <w:r w:rsidR="00C64007">
        <w:rPr>
          <w:rFonts w:ascii="Times New Roman" w:hAnsi="Times New Roman" w:cs="Times New Roman"/>
          <w:sz w:val="28"/>
          <w:szCs w:val="28"/>
        </w:rPr>
        <w:t>нне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ўсіх асаблівасцей арыгінала.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Але</w:t>
      </w:r>
      <w:r w:rsidR="00C64007">
        <w:rPr>
          <w:rFonts w:ascii="Times New Roman" w:hAnsi="Times New Roman" w:cs="Times New Roman"/>
          <w:sz w:val="28"/>
          <w:szCs w:val="28"/>
          <w:lang w:val="ru-RU" w:eastAsia="ru-RU" w:bidi="ru-RU"/>
        </w:rPr>
        <w:t>,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новым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падыходзе крылася і слабасць.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Часам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был</w:t>
      </w:r>
      <w:r w:rsidR="00C64007">
        <w:rPr>
          <w:rFonts w:ascii="Times New Roman" w:hAnsi="Times New Roman" w:cs="Times New Roman"/>
          <w:sz w:val="28"/>
          <w:szCs w:val="28"/>
          <w:lang w:val="ru-RU" w:eastAsia="ru-RU" w:bidi="ru-RU"/>
        </w:rPr>
        <w:t>і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страты </w:t>
      </w:r>
      <w:r w:rsidRPr="00330D8A">
        <w:rPr>
          <w:rFonts w:ascii="Times New Roman" w:hAnsi="Times New Roman" w:cs="Times New Roman"/>
          <w:sz w:val="28"/>
          <w:szCs w:val="28"/>
        </w:rPr>
        <w:t>ў змесце з-за захаплення формай, жадання захаваць рытм кожнага радка. Сус</w:t>
      </w:r>
      <w:r w:rsidR="00C64007">
        <w:rPr>
          <w:rFonts w:ascii="Times New Roman" w:hAnsi="Times New Roman" w:cs="Times New Roman"/>
          <w:sz w:val="28"/>
          <w:szCs w:val="28"/>
        </w:rPr>
        <w:t>трака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юцца раз-пораз і недакладныя рыфмы: «шкадуеш </w:t>
      </w:r>
      <w:r w:rsidR="00C64007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разумееш» 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мове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330D8A">
        <w:rPr>
          <w:rFonts w:ascii="Times New Roman" w:hAnsi="Times New Roman" w:cs="Times New Roman"/>
          <w:sz w:val="28"/>
          <w:szCs w:val="28"/>
        </w:rPr>
        <w:t>арыгі</w:t>
      </w:r>
      <w:r w:rsidR="00C64007">
        <w:rPr>
          <w:rFonts w:ascii="Times New Roman" w:hAnsi="Times New Roman" w:cs="Times New Roman"/>
          <w:sz w:val="28"/>
          <w:szCs w:val="28"/>
        </w:rPr>
        <w:t>нала 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багатая разна</w:t>
      </w:r>
      <w:r w:rsidR="00C64007">
        <w:rPr>
          <w:rFonts w:ascii="Times New Roman" w:hAnsi="Times New Roman" w:cs="Times New Roman"/>
          <w:sz w:val="28"/>
          <w:szCs w:val="28"/>
        </w:rPr>
        <w:t>ст</w:t>
      </w:r>
      <w:r w:rsidRPr="00330D8A">
        <w:rPr>
          <w:rFonts w:ascii="Times New Roman" w:hAnsi="Times New Roman" w:cs="Times New Roman"/>
          <w:sz w:val="28"/>
          <w:szCs w:val="28"/>
        </w:rPr>
        <w:t>айная рыфмоўка з супадзеннем нека</w:t>
      </w:r>
      <w:r w:rsidR="00C64007">
        <w:rPr>
          <w:rFonts w:ascii="Times New Roman" w:hAnsi="Times New Roman" w:cs="Times New Roman"/>
          <w:sz w:val="28"/>
          <w:szCs w:val="28"/>
        </w:rPr>
        <w:t>л</w:t>
      </w:r>
      <w:r w:rsidRPr="00330D8A">
        <w:rPr>
          <w:rFonts w:ascii="Times New Roman" w:hAnsi="Times New Roman" w:cs="Times New Roman"/>
          <w:sz w:val="28"/>
          <w:szCs w:val="28"/>
        </w:rPr>
        <w:t xml:space="preserve">ькіх гукаў. Растлумачыць </w:t>
      </w:r>
      <w:r w:rsidR="00C64007">
        <w:rPr>
          <w:rFonts w:ascii="Times New Roman" w:hAnsi="Times New Roman" w:cs="Times New Roman"/>
          <w:sz w:val="28"/>
          <w:szCs w:val="28"/>
        </w:rPr>
        <w:t xml:space="preserve">усе </w:t>
      </w:r>
      <w:r w:rsidRPr="00330D8A">
        <w:rPr>
          <w:rFonts w:ascii="Times New Roman" w:hAnsi="Times New Roman" w:cs="Times New Roman"/>
          <w:sz w:val="28"/>
          <w:szCs w:val="28"/>
        </w:rPr>
        <w:t>гэтыя недарэчнасці магчыма вучнёўствам, нявопытнасцю перакладчык</w:t>
      </w:r>
      <w:r w:rsidR="00C64007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-</w:t>
      </w:r>
      <w:r w:rsidR="00C64007">
        <w:rPr>
          <w:rFonts w:ascii="Times New Roman" w:hAnsi="Times New Roman" w:cs="Times New Roman"/>
          <w:sz w:val="28"/>
          <w:szCs w:val="28"/>
        </w:rPr>
        <w:t>пачаткоўца.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Цікаўнасць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>дадзеным перакладзе ўяўляюць таксама і с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осабы 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ерадачы Куля</w:t>
      </w:r>
      <w:r w:rsidR="00B36BAD">
        <w:rPr>
          <w:rFonts w:ascii="Times New Roman" w:hAnsi="Times New Roman" w:cs="Times New Roman"/>
          <w:sz w:val="28"/>
          <w:szCs w:val="28"/>
        </w:rPr>
        <w:t>шовым</w:t>
      </w:r>
      <w:r w:rsidRPr="00330D8A">
        <w:rPr>
          <w:rFonts w:ascii="Times New Roman" w:hAnsi="Times New Roman" w:cs="Times New Roman"/>
          <w:sz w:val="28"/>
          <w:szCs w:val="28"/>
        </w:rPr>
        <w:t xml:space="preserve"> тропаў, вобразных сродкаў паэмы, прынамсі, вядомых пушкінскіх эпітэтаў.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Шляхам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іх пераасэнсавання паэт знаходзіць такія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красамоўныя, яркія эпітэты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беларускай мове</w:t>
      </w:r>
      <w:r w:rsidR="00B36BAD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Так, 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агульнавядомым радку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«в шатрах изодранных ночуют»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перакладчык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удала замяняе </w:t>
      </w:r>
      <w:r w:rsidRPr="00330D8A">
        <w:rPr>
          <w:rFonts w:ascii="Times New Roman" w:hAnsi="Times New Roman" w:cs="Times New Roman"/>
          <w:sz w:val="28"/>
          <w:szCs w:val="28"/>
        </w:rPr>
        <w:t>э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ітэт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словам «палап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еных».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Аксюмароны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Пушкіна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Куляшоў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перадае таксама пры дапамозе гэтага ж тропу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Напрыклад, «бедный звучный их язык» (характар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ыстыка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цыганс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ай мовы) п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даецца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як «бедн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й мовы прыгажосць». Часам, аднак,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адценні значэнняў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шматзначных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слоў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ўлічваюцца,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важныя тропы са значнай сэнсавай нагрузкай, </w:t>
      </w:r>
      <w:r w:rsidRPr="00330D8A">
        <w:rPr>
          <w:rFonts w:ascii="Times New Roman" w:hAnsi="Times New Roman" w:cs="Times New Roman"/>
          <w:sz w:val="28"/>
          <w:szCs w:val="28"/>
        </w:rPr>
        <w:t>ім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лікацыяй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рошчваюцца або нао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 страчваюцца. Яскравым прыкладам гэтаму служыць недакладны пераклад </w:t>
      </w:r>
      <w:r w:rsidRPr="00330D8A">
        <w:rPr>
          <w:rFonts w:ascii="Times New Roman" w:hAnsi="Times New Roman" w:cs="Times New Roman"/>
          <w:sz w:val="28"/>
          <w:szCs w:val="28"/>
        </w:rPr>
        <w:t>характарыстыкі галоўнай гераіні Земфіры.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Аднак у цэлым пераклад зроблены з адчуваннем сэнсавых, стыл</w:t>
      </w:r>
      <w:r w:rsidR="00B36BAD">
        <w:rPr>
          <w:rFonts w:ascii="Times New Roman" w:hAnsi="Times New Roman" w:cs="Times New Roman"/>
          <w:sz w:val="28"/>
          <w:szCs w:val="28"/>
          <w:lang w:eastAsia="ru-RU" w:bidi="ru-RU"/>
        </w:rPr>
        <w:t>істычных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асаблівас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цей </w:t>
      </w:r>
      <w:r w:rsidRPr="00330D8A">
        <w:rPr>
          <w:rFonts w:ascii="Times New Roman" w:hAnsi="Times New Roman" w:cs="Times New Roman"/>
          <w:sz w:val="28"/>
          <w:szCs w:val="28"/>
        </w:rPr>
        <w:t>арыгінала</w:t>
      </w:r>
      <w:r w:rsidR="00B36BAD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Улічваючы блізкасць моў арыгінала і перакладу, А. Куляшоў выкарыстоўваў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пераклад 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ўзроўні слоў,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вольны, </w:t>
      </w:r>
      <w:r w:rsidRPr="00330D8A">
        <w:rPr>
          <w:rFonts w:ascii="Times New Roman" w:hAnsi="Times New Roman" w:cs="Times New Roman"/>
          <w:sz w:val="28"/>
          <w:szCs w:val="28"/>
        </w:rPr>
        <w:lastRenderedPageBreak/>
        <w:t xml:space="preserve">эксперыментуючы з тэкстам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>захавання</w:t>
      </w:r>
      <w:r w:rsidR="00B36BAD">
        <w:rPr>
          <w:rFonts w:ascii="Times New Roman" w:hAnsi="Times New Roman" w:cs="Times New Roman"/>
          <w:sz w:val="28"/>
          <w:szCs w:val="28"/>
        </w:rPr>
        <w:t xml:space="preserve"> 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ушкінскага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«духу». </w:t>
      </w:r>
      <w:r w:rsidRPr="00330D8A">
        <w:rPr>
          <w:rFonts w:ascii="Times New Roman" w:hAnsi="Times New Roman" w:cs="Times New Roman"/>
          <w:sz w:val="28"/>
          <w:szCs w:val="28"/>
        </w:rPr>
        <w:t>Воп</w:t>
      </w:r>
      <w:r w:rsidR="00B36BAD">
        <w:rPr>
          <w:rFonts w:ascii="Times New Roman" w:hAnsi="Times New Roman" w:cs="Times New Roman"/>
          <w:sz w:val="28"/>
          <w:szCs w:val="28"/>
        </w:rPr>
        <w:t>ыт</w:t>
      </w:r>
      <w:r w:rsidRPr="00330D8A">
        <w:rPr>
          <w:rFonts w:ascii="Times New Roman" w:hAnsi="Times New Roman" w:cs="Times New Roman"/>
          <w:sz w:val="28"/>
          <w:szCs w:val="28"/>
        </w:rPr>
        <w:t>, які па</w:t>
      </w:r>
      <w:r w:rsidR="00B36BAD">
        <w:rPr>
          <w:rFonts w:ascii="Times New Roman" w:hAnsi="Times New Roman" w:cs="Times New Roman"/>
          <w:sz w:val="28"/>
          <w:szCs w:val="28"/>
        </w:rPr>
        <w:t>э</w:t>
      </w:r>
      <w:r w:rsidRPr="00330D8A">
        <w:rPr>
          <w:rFonts w:ascii="Times New Roman" w:hAnsi="Times New Roman" w:cs="Times New Roman"/>
          <w:sz w:val="28"/>
          <w:szCs w:val="28"/>
        </w:rPr>
        <w:t xml:space="preserve">т набыў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гэтай працы, меў велізарнае значэнне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далейшай дзейнасці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творца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гэтым накірунку. Ён </w:t>
      </w:r>
      <w:r w:rsidR="00B36BAD">
        <w:rPr>
          <w:rFonts w:ascii="Times New Roman" w:hAnsi="Times New Roman" w:cs="Times New Roman"/>
          <w:sz w:val="28"/>
          <w:szCs w:val="28"/>
        </w:rPr>
        <w:t>ст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аўся першай </w:t>
      </w:r>
      <w:r w:rsidR="00B36BAD">
        <w:rPr>
          <w:rFonts w:ascii="Times New Roman" w:hAnsi="Times New Roman" w:cs="Times New Roman"/>
          <w:sz w:val="28"/>
          <w:szCs w:val="28"/>
        </w:rPr>
        <w:t>школай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перакладчыка,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той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базай, якая дапамагла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яму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адтачыць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</w:t>
      </w:r>
      <w:r w:rsidRPr="00330D8A">
        <w:rPr>
          <w:rFonts w:ascii="Times New Roman" w:hAnsi="Times New Roman" w:cs="Times New Roman"/>
          <w:sz w:val="28"/>
          <w:szCs w:val="28"/>
        </w:rPr>
        <w:t>творчыя прыёмы, пазбавіцца</w:t>
      </w:r>
      <w:r w:rsidR="00B36BAD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ад недахо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аў перакладчыка-пачаткоўца.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Яшчэ адной працай паэта ў тыя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гады, </w:t>
      </w:r>
      <w:r w:rsidRPr="00330D8A">
        <w:rPr>
          <w:rFonts w:ascii="Times New Roman" w:hAnsi="Times New Roman" w:cs="Times New Roman"/>
          <w:sz w:val="28"/>
          <w:szCs w:val="28"/>
        </w:rPr>
        <w:t xml:space="preserve">яўна звязанай з Пушкіным,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была </w:t>
      </w:r>
      <w:r w:rsidRPr="00330D8A">
        <w:rPr>
          <w:rFonts w:ascii="Times New Roman" w:hAnsi="Times New Roman" w:cs="Times New Roman"/>
          <w:sz w:val="28"/>
          <w:szCs w:val="28"/>
        </w:rPr>
        <w:t>няскончаная эпічная рэч Куляшова «Ля самай граніцы» (1937</w:t>
      </w:r>
      <w:r w:rsidR="00B36BAD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>1938). Яна сведчыць, я</w:t>
      </w:r>
      <w:r w:rsidR="00B36BAD">
        <w:rPr>
          <w:rFonts w:ascii="Times New Roman" w:hAnsi="Times New Roman" w:cs="Times New Roman"/>
          <w:sz w:val="28"/>
          <w:szCs w:val="28"/>
        </w:rPr>
        <w:t>к у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падсвядомасці ідзе кра</w:t>
      </w:r>
      <w:r w:rsidR="00B36BAD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атлівая праца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Pr="00330D8A">
        <w:rPr>
          <w:rFonts w:ascii="Times New Roman" w:hAnsi="Times New Roman" w:cs="Times New Roman"/>
          <w:sz w:val="28"/>
          <w:szCs w:val="28"/>
        </w:rPr>
        <w:t>класіч</w:t>
      </w:r>
      <w:r w:rsidR="00F5792E">
        <w:rPr>
          <w:rFonts w:ascii="Times New Roman" w:hAnsi="Times New Roman" w:cs="Times New Roman"/>
          <w:sz w:val="28"/>
          <w:szCs w:val="28"/>
        </w:rPr>
        <w:t>н</w:t>
      </w:r>
      <w:r w:rsidRPr="00330D8A">
        <w:rPr>
          <w:rFonts w:ascii="Times New Roman" w:hAnsi="Times New Roman" w:cs="Times New Roman"/>
          <w:sz w:val="28"/>
          <w:szCs w:val="28"/>
        </w:rPr>
        <w:t xml:space="preserve">ымі радкамі. Куляшоў многа разважае аб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Пу</w:t>
      </w:r>
      <w:r w:rsidR="00F5792E">
        <w:rPr>
          <w:rFonts w:ascii="Times New Roman" w:hAnsi="Times New Roman" w:cs="Times New Roman"/>
          <w:sz w:val="28"/>
          <w:szCs w:val="28"/>
          <w:lang w:val="ru-RU" w:eastAsia="ru-RU" w:bidi="ru-RU"/>
        </w:rPr>
        <w:t>шкіне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таму гэта адбіваецца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яго асабістых творах.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Наступная старонка ў творчасці Куляшова-перакладчыка </w:t>
      </w:r>
      <w:r w:rsidR="00F5792E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«Яўгенія Анегіна», які ён пачаў праз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два гады </w:t>
      </w:r>
      <w:r w:rsidRPr="00330D8A">
        <w:rPr>
          <w:rFonts w:ascii="Times New Roman" w:hAnsi="Times New Roman" w:cs="Times New Roman"/>
          <w:sz w:val="28"/>
          <w:szCs w:val="28"/>
        </w:rPr>
        <w:t>пасля завярш</w:t>
      </w:r>
      <w:r w:rsidR="00463501">
        <w:rPr>
          <w:rFonts w:ascii="Times New Roman" w:hAnsi="Times New Roman" w:cs="Times New Roman"/>
          <w:sz w:val="28"/>
          <w:szCs w:val="28"/>
        </w:rPr>
        <w:t>э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ння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першай паэмы. </w:t>
      </w:r>
      <w:r w:rsidRPr="0046350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жаль, ужо </w:t>
      </w:r>
      <w:r w:rsidRPr="00330D8A">
        <w:rPr>
          <w:rFonts w:ascii="Times New Roman" w:hAnsi="Times New Roman" w:cs="Times New Roman"/>
          <w:sz w:val="28"/>
          <w:szCs w:val="28"/>
        </w:rPr>
        <w:t xml:space="preserve">гатовыя </w:t>
      </w:r>
      <w:r w:rsidRPr="00463501">
        <w:rPr>
          <w:rFonts w:ascii="Times New Roman" w:hAnsi="Times New Roman" w:cs="Times New Roman"/>
          <w:sz w:val="28"/>
          <w:szCs w:val="28"/>
          <w:lang w:eastAsia="ru-RU" w:bidi="ru-RU"/>
        </w:rPr>
        <w:t>гран</w:t>
      </w:r>
      <w:r w:rsidR="00463501" w:rsidRPr="00463501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46350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1941 </w:t>
      </w:r>
      <w:r w:rsidRPr="0046350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г. «рассыпала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вайна». </w:t>
      </w:r>
      <w:r w:rsidR="00463501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дала </w:t>
      </w:r>
      <w:r w:rsidRPr="00330D8A">
        <w:rPr>
          <w:rFonts w:ascii="Times New Roman" w:hAnsi="Times New Roman" w:cs="Times New Roman"/>
          <w:sz w:val="28"/>
          <w:szCs w:val="28"/>
        </w:rPr>
        <w:t>час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паэту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як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на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пераасэнсаванне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сваёй п</w:t>
      </w:r>
      <w:r w:rsidR="00463501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зіцыі </w:t>
      </w:r>
      <w:r w:rsidR="00463501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ваенная творчасць шмат што змяніла ў пог</w:t>
      </w:r>
      <w:r w:rsidR="00463501">
        <w:rPr>
          <w:rFonts w:ascii="Times New Roman" w:hAnsi="Times New Roman" w:cs="Times New Roman"/>
          <w:sz w:val="28"/>
          <w:szCs w:val="28"/>
        </w:rPr>
        <w:t>л</w:t>
      </w:r>
      <w:r w:rsidRPr="00330D8A">
        <w:rPr>
          <w:rFonts w:ascii="Times New Roman" w:hAnsi="Times New Roman" w:cs="Times New Roman"/>
          <w:sz w:val="28"/>
          <w:szCs w:val="28"/>
        </w:rPr>
        <w:t xml:space="preserve">ядах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463501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ераклады, </w:t>
      </w:r>
      <w:r w:rsidR="00463501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перагляд самога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тэксту перакладу. </w:t>
      </w:r>
      <w:r w:rsidRPr="00330D8A">
        <w:rPr>
          <w:rFonts w:ascii="Times New Roman" w:hAnsi="Times New Roman" w:cs="Times New Roman"/>
          <w:sz w:val="28"/>
          <w:szCs w:val="28"/>
        </w:rPr>
        <w:t>Другі яго варыянт быў скончаны ў 1949 г.</w:t>
      </w:r>
    </w:p>
    <w:p w:rsidR="00463501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I зноў паэту давялося супроцьстаяць агульнапрынятай традыцыі </w:t>
      </w:r>
      <w:r w:rsidR="00463501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крытыкі патрабавалі </w:t>
      </w:r>
      <w:r w:rsidR="00463501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еракладаць л</w:t>
      </w:r>
      <w:r w:rsidR="00463501">
        <w:rPr>
          <w:rFonts w:ascii="Times New Roman" w:hAnsi="Times New Roman" w:cs="Times New Roman"/>
          <w:sz w:val="28"/>
          <w:szCs w:val="28"/>
        </w:rPr>
        <w:t>іт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аральна кожнае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слова </w:t>
      </w:r>
      <w:r w:rsidRPr="00330D8A">
        <w:rPr>
          <w:rFonts w:ascii="Times New Roman" w:hAnsi="Times New Roman" w:cs="Times New Roman"/>
          <w:sz w:val="28"/>
          <w:szCs w:val="28"/>
        </w:rPr>
        <w:t>Пушкіна</w:t>
      </w:r>
      <w:r w:rsidR="00463501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</w:t>
      </w:r>
      <w:r w:rsidR="00463501">
        <w:rPr>
          <w:rFonts w:ascii="Times New Roman" w:hAnsi="Times New Roman" w:cs="Times New Roman"/>
          <w:sz w:val="28"/>
          <w:szCs w:val="28"/>
        </w:rPr>
        <w:t>пазіцыі паэ</w:t>
      </w:r>
      <w:r w:rsidRPr="00330D8A">
        <w:rPr>
          <w:rFonts w:ascii="Times New Roman" w:hAnsi="Times New Roman" w:cs="Times New Roman"/>
          <w:sz w:val="28"/>
          <w:szCs w:val="28"/>
        </w:rPr>
        <w:t xml:space="preserve">т абараняў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артыкуле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«Работа над </w:t>
      </w:r>
      <w:r w:rsidR="00463501">
        <w:rPr>
          <w:rFonts w:ascii="Times New Roman" w:hAnsi="Times New Roman" w:cs="Times New Roman"/>
          <w:sz w:val="28"/>
          <w:szCs w:val="28"/>
        </w:rPr>
        <w:t xml:space="preserve">перакладам </w:t>
      </w:r>
      <w:r w:rsidR="004635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30D8A">
        <w:rPr>
          <w:rFonts w:ascii="Times New Roman" w:hAnsi="Times New Roman" w:cs="Times New Roman"/>
          <w:sz w:val="28"/>
          <w:szCs w:val="28"/>
        </w:rPr>
        <w:t>Яўгенія Ане</w:t>
      </w:r>
      <w:r w:rsidR="00463501">
        <w:rPr>
          <w:rFonts w:ascii="Times New Roman" w:hAnsi="Times New Roman" w:cs="Times New Roman"/>
          <w:sz w:val="28"/>
          <w:szCs w:val="28"/>
        </w:rPr>
        <w:t>гіна</w:t>
      </w:r>
      <w:r w:rsidRPr="00330D8A">
        <w:rPr>
          <w:rFonts w:ascii="Times New Roman" w:hAnsi="Times New Roman" w:cs="Times New Roman"/>
          <w:sz w:val="28"/>
          <w:szCs w:val="28"/>
        </w:rPr>
        <w:t xml:space="preserve">».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 </w:t>
      </w:r>
      <w:r w:rsidRPr="00330D8A">
        <w:rPr>
          <w:rFonts w:ascii="Times New Roman" w:hAnsi="Times New Roman" w:cs="Times New Roman"/>
          <w:sz w:val="28"/>
          <w:szCs w:val="28"/>
        </w:rPr>
        <w:t>артыкул з</w:t>
      </w:r>
      <w:r w:rsidR="00463501">
        <w:rPr>
          <w:rFonts w:ascii="Times New Roman" w:hAnsi="Times New Roman" w:cs="Times New Roman"/>
          <w:sz w:val="28"/>
          <w:szCs w:val="28"/>
        </w:rPr>
        <w:t>’</w:t>
      </w:r>
      <w:r w:rsidRPr="00330D8A">
        <w:rPr>
          <w:rFonts w:ascii="Times New Roman" w:hAnsi="Times New Roman" w:cs="Times New Roman"/>
          <w:sz w:val="28"/>
          <w:szCs w:val="28"/>
        </w:rPr>
        <w:t>явіўся адкрыццём д</w:t>
      </w:r>
      <w:r w:rsidR="00463501">
        <w:rPr>
          <w:rFonts w:ascii="Times New Roman" w:hAnsi="Times New Roman" w:cs="Times New Roman"/>
          <w:sz w:val="28"/>
          <w:szCs w:val="28"/>
        </w:rPr>
        <w:t>л</w:t>
      </w:r>
      <w:r w:rsidRPr="00330D8A">
        <w:rPr>
          <w:rFonts w:ascii="Times New Roman" w:hAnsi="Times New Roman" w:cs="Times New Roman"/>
          <w:sz w:val="28"/>
          <w:szCs w:val="28"/>
        </w:rPr>
        <w:t>я</w:t>
      </w:r>
      <w:r w:rsidR="00463501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тагачаснай </w:t>
      </w:r>
      <w:r w:rsidR="00463501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еракладчыцкай тэорыі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Беларусі. Аўтар даводзіў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чытачоў сваё крэда як перакладчыка: галоўны крытэрый як</w:t>
      </w:r>
      <w:r w:rsidR="00463501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сці вершаванага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перакладу </w:t>
      </w:r>
      <w:r w:rsidR="00463501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</w:t>
      </w:r>
      <w:r w:rsidRPr="00330D8A">
        <w:rPr>
          <w:rFonts w:ascii="Times New Roman" w:hAnsi="Times New Roman" w:cs="Times New Roman"/>
          <w:sz w:val="28"/>
          <w:szCs w:val="28"/>
        </w:rPr>
        <w:t>паэтычнасць.</w:t>
      </w:r>
      <w:r w:rsidR="00463501">
        <w:rPr>
          <w:rFonts w:ascii="Times New Roman" w:hAnsi="Times New Roman" w:cs="Times New Roman"/>
          <w:sz w:val="28"/>
          <w:szCs w:val="28"/>
        </w:rPr>
        <w:t xml:space="preserve"> Адсюль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перакладчыка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адсту</w:t>
      </w:r>
      <w:r w:rsidR="00463501">
        <w:rPr>
          <w:rFonts w:ascii="Times New Roman" w:hAnsi="Times New Roman" w:cs="Times New Roman"/>
          <w:sz w:val="28"/>
          <w:szCs w:val="28"/>
        </w:rPr>
        <w:t>пл</w:t>
      </w:r>
      <w:r w:rsidRPr="00330D8A">
        <w:rPr>
          <w:rFonts w:ascii="Times New Roman" w:hAnsi="Times New Roman" w:cs="Times New Roman"/>
          <w:sz w:val="28"/>
          <w:szCs w:val="28"/>
        </w:rPr>
        <w:t>енн</w:t>
      </w:r>
      <w:r w:rsidR="00463501">
        <w:rPr>
          <w:rFonts w:ascii="Times New Roman" w:hAnsi="Times New Roman" w:cs="Times New Roman"/>
          <w:sz w:val="28"/>
          <w:szCs w:val="28"/>
        </w:rPr>
        <w:t>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 </w:t>
      </w:r>
      <w:r w:rsidRPr="00330D8A">
        <w:rPr>
          <w:rFonts w:ascii="Times New Roman" w:hAnsi="Times New Roman" w:cs="Times New Roman"/>
          <w:sz w:val="28"/>
          <w:szCs w:val="28"/>
        </w:rPr>
        <w:t>аўтарскага тэксту, магчымасць дадаць</w:t>
      </w:r>
      <w:r w:rsidR="00463501">
        <w:rPr>
          <w:rFonts w:ascii="Times New Roman" w:hAnsi="Times New Roman" w:cs="Times New Roman"/>
          <w:sz w:val="28"/>
          <w:szCs w:val="28"/>
        </w:rPr>
        <w:t xml:space="preserve"> штосьці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св</w:t>
      </w:r>
      <w:r w:rsidR="00463501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ё асабістае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там,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дзе блізкасць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«літары» робіцца ўжо заганнай. </w:t>
      </w:r>
    </w:p>
    <w:p w:rsidR="003A483B" w:rsidRPr="00330D8A" w:rsidRDefault="00463501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этыя тэндэнцыі асабліва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ярка </w:t>
      </w:r>
      <w:r w:rsidR="002D4238" w:rsidRPr="00330D8A">
        <w:rPr>
          <w:rFonts w:ascii="Times New Roman" w:hAnsi="Times New Roman" w:cs="Times New Roman"/>
          <w:sz w:val="28"/>
          <w:szCs w:val="28"/>
        </w:rPr>
        <w:t>назіраюцца пры пераклад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D4238" w:rsidRPr="00330D8A">
        <w:rPr>
          <w:rFonts w:ascii="Times New Roman" w:hAnsi="Times New Roman" w:cs="Times New Roman"/>
          <w:sz w:val="28"/>
          <w:szCs w:val="28"/>
        </w:rPr>
        <w:t>е, дзе мова ары</w:t>
      </w:r>
      <w:r>
        <w:rPr>
          <w:rFonts w:ascii="Times New Roman" w:hAnsi="Times New Roman" w:cs="Times New Roman"/>
          <w:sz w:val="28"/>
          <w:szCs w:val="28"/>
        </w:rPr>
        <w:t>гі</w:t>
      </w:r>
      <w:r w:rsidR="002D4238" w:rsidRPr="00330D8A">
        <w:rPr>
          <w:rFonts w:ascii="Times New Roman" w:hAnsi="Times New Roman" w:cs="Times New Roman"/>
          <w:sz w:val="28"/>
          <w:szCs w:val="28"/>
        </w:rPr>
        <w:t>нала і мова п</w:t>
      </w:r>
      <w:r>
        <w:rPr>
          <w:rFonts w:ascii="Times New Roman" w:hAnsi="Times New Roman" w:cs="Times New Roman"/>
          <w:sz w:val="28"/>
          <w:szCs w:val="28"/>
        </w:rPr>
        <w:t>еракладчыка –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блізкар</w:t>
      </w:r>
      <w:r w:rsidR="00532231">
        <w:rPr>
          <w:rFonts w:ascii="Times New Roman" w:hAnsi="Times New Roman" w:cs="Times New Roman"/>
          <w:sz w:val="28"/>
          <w:szCs w:val="28"/>
        </w:rPr>
        <w:t>о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днасныя,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у </w:t>
      </w:r>
      <w:r w:rsidR="002D4238" w:rsidRPr="00330D8A">
        <w:rPr>
          <w:rFonts w:ascii="Times New Roman" w:hAnsi="Times New Roman" w:cs="Times New Roman"/>
          <w:sz w:val="28"/>
          <w:szCs w:val="28"/>
        </w:rPr>
        <w:t>дадзеным вы</w:t>
      </w:r>
      <w:r w:rsidR="00532231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>адку</w:t>
      </w:r>
      <w:r w:rsidR="00532231">
        <w:rPr>
          <w:rFonts w:ascii="Times New Roman" w:hAnsi="Times New Roman" w:cs="Times New Roman"/>
          <w:sz w:val="28"/>
          <w:szCs w:val="28"/>
        </w:rPr>
        <w:t>.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Спецыфічнасць такога падыходу </w:t>
      </w:r>
      <w:r w:rsidR="00532231">
        <w:rPr>
          <w:rFonts w:ascii="Times New Roman" w:hAnsi="Times New Roman" w:cs="Times New Roman"/>
          <w:sz w:val="28"/>
          <w:szCs w:val="28"/>
        </w:rPr>
        <w:t xml:space="preserve">да </w:t>
      </w:r>
      <w:r w:rsidR="002D4238" w:rsidRPr="00330D8A">
        <w:rPr>
          <w:rFonts w:ascii="Times New Roman" w:hAnsi="Times New Roman" w:cs="Times New Roman"/>
          <w:sz w:val="28"/>
          <w:szCs w:val="28"/>
        </w:rPr>
        <w:t>пер</w:t>
      </w:r>
      <w:r w:rsidR="00532231">
        <w:rPr>
          <w:rFonts w:ascii="Times New Roman" w:hAnsi="Times New Roman" w:cs="Times New Roman"/>
          <w:sz w:val="28"/>
          <w:szCs w:val="28"/>
        </w:rPr>
        <w:t>аклада паэт 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дзначае ў вышэйакрэсленым артыкуле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так: </w:t>
      </w:r>
      <w:r w:rsidR="002D4238" w:rsidRPr="00330D8A">
        <w:rPr>
          <w:rFonts w:ascii="Times New Roman" w:hAnsi="Times New Roman" w:cs="Times New Roman"/>
          <w:sz w:val="28"/>
          <w:szCs w:val="28"/>
        </w:rPr>
        <w:t>«Даводзілася пераадоль</w:t>
      </w:r>
      <w:r w:rsidR="00532231">
        <w:rPr>
          <w:rFonts w:ascii="Times New Roman" w:hAnsi="Times New Roman" w:cs="Times New Roman"/>
          <w:sz w:val="28"/>
          <w:szCs w:val="28"/>
        </w:rPr>
        <w:t xml:space="preserve">ваць… і </w:t>
      </w:r>
      <w:r w:rsidR="002D4238" w:rsidRPr="00330D8A">
        <w:rPr>
          <w:rFonts w:ascii="Times New Roman" w:hAnsi="Times New Roman" w:cs="Times New Roman"/>
          <w:sz w:val="28"/>
          <w:szCs w:val="28"/>
        </w:rPr>
        <w:t>спецыфічную цяж</w:t>
      </w:r>
      <w:r w:rsidR="00532231">
        <w:rPr>
          <w:rFonts w:ascii="Times New Roman" w:hAnsi="Times New Roman" w:cs="Times New Roman"/>
          <w:sz w:val="28"/>
          <w:szCs w:val="28"/>
        </w:rPr>
        <w:t>к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асць: заманлівую блізкасць рускай і беларускай моў. Блізкасць </w:t>
      </w:r>
      <w:r w:rsidR="00532231">
        <w:rPr>
          <w:rFonts w:ascii="Times New Roman" w:hAnsi="Times New Roman" w:cs="Times New Roman"/>
          <w:sz w:val="28"/>
          <w:szCs w:val="28"/>
        </w:rPr>
        <w:t>гэ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та</w:t>
      </w:r>
      <w:r w:rsidR="00532231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асобных выпадках, амаль дакладна перадаючы сэнс,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часта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пераходзіла 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сваю </w:t>
      </w:r>
      <w:r w:rsidR="002D4238" w:rsidRPr="00330D8A">
        <w:rPr>
          <w:rFonts w:ascii="Times New Roman" w:hAnsi="Times New Roman" w:cs="Times New Roman"/>
          <w:sz w:val="28"/>
          <w:szCs w:val="28"/>
        </w:rPr>
        <w:t>суп</w:t>
      </w:r>
      <w:r w:rsidR="00532231">
        <w:rPr>
          <w:rFonts w:ascii="Times New Roman" w:hAnsi="Times New Roman" w:cs="Times New Roman"/>
          <w:sz w:val="28"/>
          <w:szCs w:val="28"/>
        </w:rPr>
        <w:t>раць</w:t>
      </w:r>
      <w:r w:rsidR="002D4238" w:rsidRPr="00330D8A">
        <w:rPr>
          <w:rFonts w:ascii="Times New Roman" w:hAnsi="Times New Roman" w:cs="Times New Roman"/>
          <w:sz w:val="28"/>
          <w:szCs w:val="28"/>
        </w:rPr>
        <w:t>легласць</w:t>
      </w:r>
      <w:r w:rsidR="00532231">
        <w:rPr>
          <w:rFonts w:ascii="Times New Roman" w:hAnsi="Times New Roman" w:cs="Times New Roman"/>
          <w:sz w:val="28"/>
          <w:szCs w:val="28"/>
        </w:rPr>
        <w:t>, гэта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значыць рабіла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там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даслоўны </w:t>
      </w:r>
      <w:r w:rsidR="00532231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>ераклад непаэ</w:t>
      </w:r>
      <w:r w:rsidR="00532231">
        <w:rPr>
          <w:rFonts w:ascii="Times New Roman" w:hAnsi="Times New Roman" w:cs="Times New Roman"/>
          <w:sz w:val="28"/>
          <w:szCs w:val="28"/>
        </w:rPr>
        <w:t>т</w:t>
      </w:r>
      <w:r w:rsidR="002D4238" w:rsidRPr="00330D8A">
        <w:rPr>
          <w:rFonts w:ascii="Times New Roman" w:hAnsi="Times New Roman" w:cs="Times New Roman"/>
          <w:sz w:val="28"/>
          <w:szCs w:val="28"/>
        </w:rPr>
        <w:t>ычным».</w:t>
      </w:r>
    </w:p>
    <w:p w:rsidR="00C25899" w:rsidRDefault="00532231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адатковую складанасць 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="002D4238" w:rsidRPr="00330D8A">
        <w:rPr>
          <w:rFonts w:ascii="Times New Roman" w:hAnsi="Times New Roman" w:cs="Times New Roman"/>
          <w:sz w:val="28"/>
          <w:szCs w:val="28"/>
        </w:rPr>
        <w:t>перак</w:t>
      </w:r>
      <w:r w:rsidR="00C25899">
        <w:rPr>
          <w:rFonts w:ascii="Times New Roman" w:hAnsi="Times New Roman" w:cs="Times New Roman"/>
          <w:sz w:val="28"/>
          <w:szCs w:val="28"/>
        </w:rPr>
        <w:t>л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аду ўяўляе і 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сам </w:t>
      </w:r>
      <w:r w:rsidR="002D4238" w:rsidRPr="00330D8A">
        <w:rPr>
          <w:rFonts w:ascii="Times New Roman" w:hAnsi="Times New Roman" w:cs="Times New Roman"/>
          <w:sz w:val="28"/>
          <w:szCs w:val="28"/>
        </w:rPr>
        <w:t>ары</w:t>
      </w:r>
      <w:r w:rsidR="00C25899">
        <w:rPr>
          <w:rFonts w:ascii="Times New Roman" w:hAnsi="Times New Roman" w:cs="Times New Roman"/>
          <w:sz w:val="28"/>
          <w:szCs w:val="28"/>
        </w:rPr>
        <w:t>гі</w:t>
      </w:r>
      <w:r w:rsidR="002D4238" w:rsidRPr="00330D8A">
        <w:rPr>
          <w:rFonts w:ascii="Times New Roman" w:hAnsi="Times New Roman" w:cs="Times New Roman"/>
          <w:sz w:val="28"/>
          <w:szCs w:val="28"/>
        </w:rPr>
        <w:t>нал. Сэнсавая шматзнач</w:t>
      </w:r>
      <w:r w:rsidR="00C25899">
        <w:rPr>
          <w:rFonts w:ascii="Times New Roman" w:hAnsi="Times New Roman" w:cs="Times New Roman"/>
          <w:sz w:val="28"/>
          <w:szCs w:val="28"/>
        </w:rPr>
        <w:t>н</w:t>
      </w:r>
      <w:r w:rsidR="002D4238" w:rsidRPr="00330D8A">
        <w:rPr>
          <w:rFonts w:ascii="Times New Roman" w:hAnsi="Times New Roman" w:cs="Times New Roman"/>
          <w:sz w:val="28"/>
          <w:szCs w:val="28"/>
        </w:rPr>
        <w:t>асць</w:t>
      </w:r>
      <w:r w:rsidR="00C25899">
        <w:rPr>
          <w:rFonts w:ascii="Times New Roman" w:hAnsi="Times New Roman" w:cs="Times New Roman"/>
          <w:sz w:val="28"/>
          <w:szCs w:val="28"/>
        </w:rPr>
        <w:t>, л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едзь улоўныя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першы погляд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нюансы,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якія ствараюць адметнасць тэксту, дасканаласць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формы, сам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памер </w:t>
      </w:r>
      <w:r w:rsidR="00C25899">
        <w:rPr>
          <w:rFonts w:ascii="Times New Roman" w:hAnsi="Times New Roman" w:cs="Times New Roman"/>
          <w:sz w:val="28"/>
          <w:szCs w:val="28"/>
        </w:rPr>
        <w:t>–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васьмірадкоўе, актава </w:t>
      </w:r>
      <w:r w:rsidR="00C25899">
        <w:rPr>
          <w:rFonts w:ascii="Times New Roman" w:hAnsi="Times New Roman" w:cs="Times New Roman"/>
          <w:sz w:val="28"/>
          <w:szCs w:val="28"/>
        </w:rPr>
        <w:t>–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іншымі словамі, не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>аўторнае пу</w:t>
      </w:r>
      <w:r w:rsidR="00C25899">
        <w:rPr>
          <w:rFonts w:ascii="Times New Roman" w:hAnsi="Times New Roman" w:cs="Times New Roman"/>
          <w:sz w:val="28"/>
          <w:szCs w:val="28"/>
        </w:rPr>
        <w:t xml:space="preserve">шкінскае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зліццё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формы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і зместу, іх багацце робяць пераклад раману ледзь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="002D4238" w:rsidRPr="00330D8A">
        <w:rPr>
          <w:rFonts w:ascii="Times New Roman" w:hAnsi="Times New Roman" w:cs="Times New Roman"/>
          <w:sz w:val="28"/>
          <w:szCs w:val="28"/>
        </w:rPr>
        <w:t>звышза</w:t>
      </w:r>
      <w:r w:rsidR="00C25899">
        <w:rPr>
          <w:rFonts w:ascii="Times New Roman" w:hAnsi="Times New Roman" w:cs="Times New Roman"/>
          <w:sz w:val="28"/>
          <w:szCs w:val="28"/>
        </w:rPr>
        <w:t>дачай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, адважыцца вырашаць якую можа толькі сталы паэт. Пры гэтым перакладчык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не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можа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пайсці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 шляху </w:t>
      </w:r>
      <w:r w:rsidR="002D4238" w:rsidRPr="00330D8A">
        <w:rPr>
          <w:rFonts w:ascii="Times New Roman" w:hAnsi="Times New Roman" w:cs="Times New Roman"/>
          <w:sz w:val="28"/>
          <w:szCs w:val="28"/>
        </w:rPr>
        <w:t>трафарэтнага капіравання ары</w:t>
      </w:r>
      <w:r w:rsidR="00C25899">
        <w:rPr>
          <w:rFonts w:ascii="Times New Roman" w:hAnsi="Times New Roman" w:cs="Times New Roman"/>
          <w:sz w:val="28"/>
          <w:szCs w:val="28"/>
        </w:rPr>
        <w:t>гін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ала, захавання «літары». Ужо значна пазней А. Куляшоў зноў падкрэсліваў неабходнасць творчага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падыходу да Пу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шкіна: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«У новым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перакладзе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смялей ішоў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ажыццяўлення...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зада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ч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ы творчага, а не п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ар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адковага прачытання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і пераўвасаблення пушкінскіх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строф».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Такая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ўнутраная блізкасць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да ары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гі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нала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назіраецца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ўсім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тэксце рамана. Паэту </w:t>
      </w:r>
      <w:r w:rsidR="002D4238" w:rsidRPr="00330D8A">
        <w:rPr>
          <w:rFonts w:ascii="Times New Roman" w:hAnsi="Times New Roman" w:cs="Times New Roman"/>
          <w:sz w:val="28"/>
          <w:szCs w:val="28"/>
        </w:rPr>
        <w:t>са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раўды ўдалося знайсці такія сродкі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беларускай </w:t>
      </w:r>
      <w:r w:rsidR="002D4238" w:rsidRPr="00330D8A">
        <w:rPr>
          <w:rFonts w:ascii="Times New Roman" w:hAnsi="Times New Roman" w:cs="Times New Roman"/>
          <w:sz w:val="28"/>
          <w:szCs w:val="28"/>
        </w:rPr>
        <w:t>мовы, што даз</w:t>
      </w:r>
      <w:r w:rsidR="00C25899">
        <w:rPr>
          <w:rFonts w:ascii="Times New Roman" w:hAnsi="Times New Roman" w:cs="Times New Roman"/>
          <w:sz w:val="28"/>
          <w:szCs w:val="28"/>
        </w:rPr>
        <w:t>в</w:t>
      </w:r>
      <w:r w:rsidR="002D4238" w:rsidRPr="00330D8A">
        <w:rPr>
          <w:rFonts w:ascii="Times New Roman" w:hAnsi="Times New Roman" w:cs="Times New Roman"/>
          <w:sz w:val="28"/>
          <w:szCs w:val="28"/>
        </w:rPr>
        <w:t>олілі яму тра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на 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ерадаць сутнасць пушкінскіх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строф. На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працягу ўсяго рамана сустракаецца вялікая колькасць такіх творчых «перастварэнняў» (Я. Семяжон), звязаных з </w:t>
      </w:r>
      <w:r w:rsidR="002D4238" w:rsidRPr="00330D8A">
        <w:rPr>
          <w:rFonts w:ascii="Times New Roman" w:hAnsi="Times New Roman" w:cs="Times New Roman"/>
          <w:sz w:val="28"/>
          <w:szCs w:val="28"/>
        </w:rPr>
        <w:lastRenderedPageBreak/>
        <w:t xml:space="preserve">пранікненнем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перакладчыка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ў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кола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абставін, </w:t>
      </w:r>
      <w:r w:rsidR="00C25899">
        <w:rPr>
          <w:rFonts w:ascii="Times New Roman" w:hAnsi="Times New Roman" w:cs="Times New Roman"/>
          <w:sz w:val="28"/>
          <w:szCs w:val="28"/>
        </w:rPr>
        <w:t>што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ад</w:t>
      </w:r>
      <w:r w:rsidR="00C25899">
        <w:rPr>
          <w:rFonts w:ascii="Times New Roman" w:hAnsi="Times New Roman" w:cs="Times New Roman"/>
          <w:sz w:val="28"/>
          <w:szCs w:val="28"/>
        </w:rPr>
        <w:t>л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юстроўваюцца ў творы, </w:t>
      </w:r>
      <w:r w:rsidR="002D4238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асаблівасці ўнутраных перажыванняў героеў. 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Так,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душэўны 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стан </w:t>
      </w:r>
      <w:r w:rsidR="002D4238" w:rsidRPr="00330D8A">
        <w:rPr>
          <w:rFonts w:ascii="Times New Roman" w:hAnsi="Times New Roman" w:cs="Times New Roman"/>
          <w:sz w:val="28"/>
          <w:szCs w:val="28"/>
        </w:rPr>
        <w:t>Таццяны пры на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ісанні ліста </w:t>
      </w:r>
      <w:r w:rsidR="002D4238"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Анегіна </w:t>
      </w:r>
      <w:r w:rsidR="00C25899">
        <w:rPr>
          <w:rFonts w:ascii="Times New Roman" w:hAnsi="Times New Roman" w:cs="Times New Roman"/>
          <w:sz w:val="28"/>
          <w:szCs w:val="28"/>
        </w:rPr>
        <w:t>–</w:t>
      </w:r>
    </w:p>
    <w:p w:rsidR="00C25899" w:rsidRPr="00C25899" w:rsidRDefault="002D4238" w:rsidP="00C25899">
      <w:pPr>
        <w:ind w:firstLine="2835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</w:pPr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И</w:t>
      </w:r>
      <w:r w:rsidR="00C25899"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 xml:space="preserve"> </w:t>
      </w:r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 xml:space="preserve">в необдуманном письме </w:t>
      </w:r>
    </w:p>
    <w:p w:rsidR="003A483B" w:rsidRPr="00C25899" w:rsidRDefault="002D4238" w:rsidP="00C25899">
      <w:pPr>
        <w:ind w:firstLine="28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Любовь невинной девы дышит</w:t>
      </w:r>
    </w:p>
    <w:p w:rsidR="003A483B" w:rsidRPr="00330D8A" w:rsidRDefault="002D4238" w:rsidP="00C258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перакладаецца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ім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наступным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чынам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:</w:t>
      </w:r>
    </w:p>
    <w:p w:rsidR="003A483B" w:rsidRPr="00C25899" w:rsidRDefault="002D4238" w:rsidP="00C25899">
      <w:pPr>
        <w:ind w:firstLine="28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 xml:space="preserve">I </w:t>
      </w:r>
      <w:r w:rsidRPr="00C25899">
        <w:rPr>
          <w:rFonts w:ascii="Times New Roman" w:hAnsi="Times New Roman" w:cs="Times New Roman"/>
          <w:b/>
          <w:i/>
          <w:sz w:val="28"/>
          <w:szCs w:val="28"/>
        </w:rPr>
        <w:t xml:space="preserve">ў </w:t>
      </w:r>
      <w:proofErr w:type="spellStart"/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кожнай</w:t>
      </w:r>
      <w:proofErr w:type="spellEnd"/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 xml:space="preserve"> </w:t>
      </w:r>
      <w:r w:rsidRPr="00C25899">
        <w:rPr>
          <w:rFonts w:ascii="Times New Roman" w:hAnsi="Times New Roman" w:cs="Times New Roman"/>
          <w:b/>
          <w:i/>
          <w:sz w:val="28"/>
          <w:szCs w:val="28"/>
        </w:rPr>
        <w:t xml:space="preserve">літары </w:t>
      </w:r>
      <w:proofErr w:type="spellStart"/>
      <w:r w:rsidRPr="00C2589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жыве</w:t>
      </w:r>
      <w:proofErr w:type="spellEnd"/>
    </w:p>
    <w:p w:rsidR="003A483B" w:rsidRPr="00C25899" w:rsidRDefault="002D4238" w:rsidP="00C25899">
      <w:pPr>
        <w:ind w:firstLine="28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899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Душы даверл</w:t>
      </w:r>
      <w:r w:rsidR="00C25899" w:rsidRPr="00C25899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івай</w:t>
      </w:r>
      <w:r w:rsidRPr="00C25899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прызнанне.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бачна, уся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чысціня і наіўнасць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перша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дзявочага кахання перададзена дакладна, хоць 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пры дапамозе </w:t>
      </w:r>
      <w:r w:rsidRPr="00330D8A">
        <w:rPr>
          <w:rFonts w:ascii="Times New Roman" w:hAnsi="Times New Roman" w:cs="Times New Roman"/>
          <w:sz w:val="28"/>
          <w:szCs w:val="28"/>
        </w:rPr>
        <w:t>зусім іншых слоў.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Яшчэ адным з </w:t>
      </w:r>
      <w:r w:rsidRPr="00330D8A">
        <w:rPr>
          <w:rFonts w:ascii="Times New Roman" w:hAnsi="Times New Roman" w:cs="Times New Roman"/>
          <w:sz w:val="28"/>
          <w:szCs w:val="28"/>
        </w:rPr>
        <w:t>такіх шматлі</w:t>
      </w:r>
      <w:r w:rsidR="00C25899">
        <w:rPr>
          <w:rFonts w:ascii="Times New Roman" w:hAnsi="Times New Roman" w:cs="Times New Roman"/>
          <w:sz w:val="28"/>
          <w:szCs w:val="28"/>
        </w:rPr>
        <w:t>кіх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удалых знаходак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з’яўляецца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радок, пр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ысве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чаны актрысе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Істомінай.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«Смычку волшебному послушна» выдатна перадаецца як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«Стаіць,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см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ычком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зачаравана»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Доказам перакладчыцкага майстэрства А. Куля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шо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 служыць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здольнасць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інтэрпрэтацыі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стыл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ё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вай характарысты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мовы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персанажаў.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Выдатна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ўдаецца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яму вызначыць адметнасць вуснай мовы, гутар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характэрнай 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аўтара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рамана. Возьмем за прыклад размову Ленскага з Ане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гін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ым. Пры </w:t>
      </w:r>
      <w:r w:rsidRPr="00330D8A">
        <w:rPr>
          <w:rFonts w:ascii="Times New Roman" w:hAnsi="Times New Roman" w:cs="Times New Roman"/>
          <w:sz w:val="28"/>
          <w:szCs w:val="28"/>
        </w:rPr>
        <w:t>ўсёй ад</w:t>
      </w:r>
      <w:r w:rsidR="00C25899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аведнасці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патрабаванням да вершаван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ага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тэксту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час ч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ытання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ўрыўка ўяўляецца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нязмушанная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ё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ая гутарка двух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сяброў,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 лёс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звёў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вёсцы.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Безумоўна,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творчая вучоба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Пушкіна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прайшла 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м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арна, 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таму водгу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пушкінскіх дыяло</w:t>
      </w:r>
      <w:r w:rsidR="00C25899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аў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чутны пазней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ў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творах самога Куляшова. Напрыклад, у паэме «Новае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рэчышча».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>Захоўваючы аўтарскія асаблівасці ў перадачы мовы персанажаў, А. Куля</w:t>
      </w:r>
      <w:r w:rsidR="00C25899">
        <w:rPr>
          <w:rFonts w:ascii="Times New Roman" w:hAnsi="Times New Roman" w:cs="Times New Roman"/>
          <w:sz w:val="28"/>
          <w:szCs w:val="28"/>
        </w:rPr>
        <w:t>шо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вялікую ўвагу звяртае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індывідуальныя 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характарысты</w:t>
      </w:r>
      <w:r w:rsidR="00C25899" w:rsidRP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C258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мовы </w:t>
      </w:r>
      <w:r w:rsidRPr="00330D8A">
        <w:rPr>
          <w:rFonts w:ascii="Times New Roman" w:hAnsi="Times New Roman" w:cs="Times New Roman"/>
          <w:sz w:val="28"/>
          <w:szCs w:val="28"/>
        </w:rPr>
        <w:t>кожнага з герояў</w:t>
      </w:r>
      <w:r w:rsidR="00C25899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Прыкладам доб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рага перакладу </w:t>
      </w:r>
      <w:r w:rsidRPr="00330D8A">
        <w:rPr>
          <w:rFonts w:ascii="Times New Roman" w:hAnsi="Times New Roman" w:cs="Times New Roman"/>
          <w:sz w:val="28"/>
          <w:szCs w:val="28"/>
        </w:rPr>
        <w:t>з</w:t>
      </w:r>
      <w:r w:rsidR="00C25899">
        <w:rPr>
          <w:rFonts w:ascii="Times New Roman" w:hAnsi="Times New Roman" w:cs="Times New Roman"/>
          <w:sz w:val="28"/>
          <w:szCs w:val="28"/>
        </w:rPr>
        <w:t>’</w:t>
      </w:r>
      <w:r w:rsidRPr="00330D8A">
        <w:rPr>
          <w:rFonts w:ascii="Times New Roman" w:hAnsi="Times New Roman" w:cs="Times New Roman"/>
          <w:sz w:val="28"/>
          <w:szCs w:val="28"/>
        </w:rPr>
        <w:t xml:space="preserve">яўляецца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мова Таццяны,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асабліва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яе а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ошняя размова з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Анегіным. </w:t>
      </w:r>
      <w:r w:rsidR="00C25899">
        <w:rPr>
          <w:rFonts w:ascii="Times New Roman" w:hAnsi="Times New Roman" w:cs="Times New Roman"/>
          <w:sz w:val="28"/>
          <w:szCs w:val="28"/>
        </w:rPr>
        <w:t>У ёй,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побач з халодным свец</w:t>
      </w:r>
      <w:r w:rsidR="00C25899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 тонам добра адчуваецца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душэўная ўсхваляванасць, </w:t>
      </w:r>
      <w:r w:rsidR="00DA4679">
        <w:rPr>
          <w:rFonts w:ascii="Times New Roman" w:hAnsi="Times New Roman" w:cs="Times New Roman"/>
          <w:sz w:val="28"/>
          <w:szCs w:val="28"/>
        </w:rPr>
        <w:t>шчы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расць, што выдзя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яюць 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эты дыялог як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адзін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330D8A">
        <w:rPr>
          <w:rFonts w:ascii="Times New Roman" w:hAnsi="Times New Roman" w:cs="Times New Roman"/>
          <w:sz w:val="28"/>
          <w:szCs w:val="28"/>
        </w:rPr>
        <w:t>шэдэўраў пушкінскай лірыкі.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Асобнай размовы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заслугоўвае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перадача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сродкаў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паэтычнай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вобразнасці </w:t>
      </w:r>
      <w:r w:rsidR="00DA4679">
        <w:rPr>
          <w:rFonts w:ascii="Times New Roman" w:hAnsi="Times New Roman" w:cs="Times New Roman"/>
          <w:sz w:val="28"/>
          <w:szCs w:val="28"/>
        </w:rPr>
        <w:t>рамана: эпітэтаў</w:t>
      </w:r>
      <w:r w:rsidRPr="00330D8A">
        <w:rPr>
          <w:rFonts w:ascii="Times New Roman" w:hAnsi="Times New Roman" w:cs="Times New Roman"/>
          <w:sz w:val="28"/>
          <w:szCs w:val="28"/>
        </w:rPr>
        <w:t xml:space="preserve">, параўнанняў, метафар, аўтарскай эмацыянальнай </w:t>
      </w:r>
      <w:r w:rsidR="00DA4679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цэнкі</w:t>
      </w:r>
      <w:r w:rsidR="00DA4679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>гэтым праявіл</w:t>
      </w:r>
      <w:r w:rsidR="00DA4679">
        <w:rPr>
          <w:rFonts w:ascii="Times New Roman" w:hAnsi="Times New Roman" w:cs="Times New Roman"/>
          <w:sz w:val="28"/>
          <w:szCs w:val="28"/>
        </w:rPr>
        <w:t>ася</w:t>
      </w:r>
      <w:r w:rsidRPr="00330D8A">
        <w:rPr>
          <w:rFonts w:ascii="Times New Roman" w:hAnsi="Times New Roman" w:cs="Times New Roman"/>
          <w:sz w:val="28"/>
          <w:szCs w:val="28"/>
        </w:rPr>
        <w:t xml:space="preserve"> ўся творчая фантазія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перакладчыка. </w:t>
      </w:r>
      <w:r w:rsidRPr="00330D8A">
        <w:rPr>
          <w:rFonts w:ascii="Times New Roman" w:hAnsi="Times New Roman" w:cs="Times New Roman"/>
          <w:sz w:val="28"/>
          <w:szCs w:val="28"/>
        </w:rPr>
        <w:t>Асаблівыя цяжкасці выклікаў пераклад індывіду</w:t>
      </w:r>
      <w:r w:rsidR="00DA4679">
        <w:rPr>
          <w:rFonts w:ascii="Times New Roman" w:hAnsi="Times New Roman" w:cs="Times New Roman"/>
          <w:sz w:val="28"/>
          <w:szCs w:val="28"/>
        </w:rPr>
        <w:t>альных</w:t>
      </w:r>
      <w:r w:rsidRPr="00330D8A">
        <w:rPr>
          <w:rFonts w:ascii="Times New Roman" w:hAnsi="Times New Roman" w:cs="Times New Roman"/>
          <w:sz w:val="28"/>
          <w:szCs w:val="28"/>
        </w:rPr>
        <w:t xml:space="preserve"> э</w:t>
      </w:r>
      <w:r w:rsidR="00DA4679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ітэтаў Пушкіна.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>такіх выпадках А. Куляшоў знаходзіў больш-менш адпавед</w:t>
      </w:r>
      <w:r w:rsidR="00DA4679">
        <w:rPr>
          <w:rFonts w:ascii="Times New Roman" w:hAnsi="Times New Roman" w:cs="Times New Roman"/>
          <w:sz w:val="28"/>
          <w:szCs w:val="28"/>
        </w:rPr>
        <w:t>ныя</w:t>
      </w:r>
      <w:r w:rsidRPr="00330D8A">
        <w:rPr>
          <w:rFonts w:ascii="Times New Roman" w:hAnsi="Times New Roman" w:cs="Times New Roman"/>
          <w:sz w:val="28"/>
          <w:szCs w:val="28"/>
        </w:rPr>
        <w:t xml:space="preserve"> словы ў беларускай мове: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«обольстительный обман»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«мана чароўная»,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«мои успехи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вихре света» 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«ма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ё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пустое красаванне»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г. д.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Пры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ерак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адзе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параўнанняў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Куляшоў імкнуўся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выкары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стаць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вобразы, як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ія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знайшлі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шырокае </w:t>
      </w:r>
      <w:r w:rsidRPr="00330D8A">
        <w:rPr>
          <w:rFonts w:ascii="Times New Roman" w:hAnsi="Times New Roman" w:cs="Times New Roman"/>
          <w:sz w:val="28"/>
          <w:szCs w:val="28"/>
        </w:rPr>
        <w:t>ўжыванне ў лірыцы Пушкіна. Напрыклад, вядомы пушкінскі маты</w:t>
      </w:r>
      <w:r w:rsidR="00DA4679">
        <w:rPr>
          <w:rFonts w:ascii="Times New Roman" w:hAnsi="Times New Roman" w:cs="Times New Roman"/>
          <w:sz w:val="28"/>
          <w:szCs w:val="28"/>
        </w:rPr>
        <w:t>ў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параўнання маладосці з вясной ён выкарыстоўвае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>характар</w:t>
      </w:r>
      <w:r w:rsidR="00DA4679">
        <w:rPr>
          <w:rFonts w:ascii="Times New Roman" w:hAnsi="Times New Roman" w:cs="Times New Roman"/>
          <w:sz w:val="28"/>
          <w:szCs w:val="28"/>
        </w:rPr>
        <w:t>ыстыкі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Вол</w:t>
      </w:r>
      <w:r w:rsidR="00DA4679">
        <w:rPr>
          <w:rFonts w:ascii="Times New Roman" w:hAnsi="Times New Roman" w:cs="Times New Roman"/>
          <w:sz w:val="28"/>
          <w:szCs w:val="28"/>
        </w:rPr>
        <w:t>ьгі</w:t>
      </w:r>
      <w:r w:rsidRPr="00330D8A">
        <w:rPr>
          <w:rFonts w:ascii="Times New Roman" w:hAnsi="Times New Roman" w:cs="Times New Roman"/>
          <w:sz w:val="28"/>
          <w:szCs w:val="28"/>
        </w:rPr>
        <w:t>. «Резва</w:t>
      </w:r>
      <w:r w:rsidR="00DA4679">
        <w:rPr>
          <w:rFonts w:ascii="Times New Roman" w:hAnsi="Times New Roman" w:cs="Times New Roman"/>
          <w:sz w:val="28"/>
          <w:szCs w:val="28"/>
        </w:rPr>
        <w:t>,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беспечна, весела» на </w:t>
      </w:r>
      <w:r w:rsidRPr="00330D8A">
        <w:rPr>
          <w:rFonts w:ascii="Times New Roman" w:hAnsi="Times New Roman" w:cs="Times New Roman"/>
          <w:sz w:val="28"/>
          <w:szCs w:val="28"/>
        </w:rPr>
        <w:t>беларускую мову перадаецца пры дапамозе параўнання «нібы га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р</w:t>
      </w:r>
      <w:r w:rsidR="00DA4679">
        <w:rPr>
          <w:rFonts w:ascii="Times New Roman" w:hAnsi="Times New Roman" w:cs="Times New Roman"/>
          <w:sz w:val="28"/>
          <w:szCs w:val="28"/>
          <w:lang w:val="ru-RU" w:eastAsia="ru-RU" w:bidi="ru-RU"/>
        </w:rPr>
        <w:t>э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зная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вясна, нібы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крылатая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надзея».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захавання аўтарскай ацэнкі паэт пад</w:t>
      </w:r>
      <w:r w:rsidR="00DA4679">
        <w:rPr>
          <w:rFonts w:ascii="Times New Roman" w:hAnsi="Times New Roman" w:cs="Times New Roman"/>
          <w:sz w:val="28"/>
          <w:szCs w:val="28"/>
        </w:rPr>
        <w:t>ы</w:t>
      </w:r>
      <w:r w:rsidRPr="00330D8A">
        <w:rPr>
          <w:rFonts w:ascii="Times New Roman" w:hAnsi="Times New Roman" w:cs="Times New Roman"/>
          <w:sz w:val="28"/>
          <w:szCs w:val="28"/>
        </w:rPr>
        <w:t>ходзі</w:t>
      </w:r>
      <w:r w:rsidR="00DA4679">
        <w:rPr>
          <w:rFonts w:ascii="Times New Roman" w:hAnsi="Times New Roman" w:cs="Times New Roman"/>
          <w:sz w:val="28"/>
          <w:szCs w:val="28"/>
        </w:rPr>
        <w:t xml:space="preserve">ць </w:t>
      </w:r>
      <w:r w:rsidRPr="00330D8A">
        <w:rPr>
          <w:rFonts w:ascii="Times New Roman" w:hAnsi="Times New Roman" w:cs="Times New Roman"/>
          <w:sz w:val="28"/>
          <w:szCs w:val="28"/>
        </w:rPr>
        <w:t>творча, прыкладае ўс</w:t>
      </w:r>
      <w:r w:rsidR="00DA4679">
        <w:rPr>
          <w:rFonts w:ascii="Times New Roman" w:hAnsi="Times New Roman" w:cs="Times New Roman"/>
          <w:sz w:val="28"/>
          <w:szCs w:val="28"/>
        </w:rPr>
        <w:t>ё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старан</w:t>
      </w:r>
      <w:r w:rsidR="00DA4679">
        <w:rPr>
          <w:rFonts w:ascii="Times New Roman" w:hAnsi="Times New Roman" w:cs="Times New Roman"/>
          <w:sz w:val="28"/>
          <w:szCs w:val="28"/>
          <w:lang w:eastAsia="ru-RU" w:bidi="ru-RU"/>
        </w:rPr>
        <w:t>н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перадаць калі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саму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ацэнку,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дык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намякнуць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яе,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стварыць гэткае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330D8A">
        <w:rPr>
          <w:rFonts w:ascii="Times New Roman" w:hAnsi="Times New Roman" w:cs="Times New Roman"/>
          <w:sz w:val="28"/>
          <w:szCs w:val="28"/>
        </w:rPr>
        <w:t xml:space="preserve">уражанне </w:t>
      </w:r>
      <w:r w:rsidR="00DA4679">
        <w:rPr>
          <w:rFonts w:ascii="Times New Roman" w:hAnsi="Times New Roman" w:cs="Times New Roman"/>
          <w:sz w:val="28"/>
          <w:szCs w:val="28"/>
        </w:rPr>
        <w:t>пры дап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амозе іншых сродкаў.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Так, </w:t>
      </w:r>
      <w:r w:rsidRPr="00330D8A">
        <w:rPr>
          <w:rFonts w:ascii="Times New Roman" w:hAnsi="Times New Roman" w:cs="Times New Roman"/>
          <w:sz w:val="28"/>
          <w:szCs w:val="28"/>
        </w:rPr>
        <w:t xml:space="preserve">радок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«ему наскучил света шум» </w:t>
      </w:r>
      <w:r w:rsidRPr="00330D8A">
        <w:rPr>
          <w:rFonts w:ascii="Times New Roman" w:hAnsi="Times New Roman" w:cs="Times New Roman"/>
          <w:sz w:val="28"/>
          <w:szCs w:val="28"/>
        </w:rPr>
        <w:t>выкар</w:t>
      </w:r>
      <w:r w:rsidR="00DA4679">
        <w:rPr>
          <w:rFonts w:ascii="Times New Roman" w:hAnsi="Times New Roman" w:cs="Times New Roman"/>
          <w:sz w:val="28"/>
          <w:szCs w:val="28"/>
        </w:rPr>
        <w:t>ыс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тоўваецца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дадатковай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характар</w:t>
      </w:r>
      <w:r w:rsidR="00DA4679">
        <w:rPr>
          <w:rFonts w:ascii="Times New Roman" w:hAnsi="Times New Roman" w:cs="Times New Roman"/>
          <w:sz w:val="28"/>
          <w:szCs w:val="28"/>
        </w:rPr>
        <w:t>ыстыкі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геро</w:t>
      </w:r>
      <w:r w:rsidR="00DA4679">
        <w:rPr>
          <w:rFonts w:ascii="Times New Roman" w:hAnsi="Times New Roman" w:cs="Times New Roman"/>
          <w:sz w:val="28"/>
          <w:szCs w:val="28"/>
          <w:lang w:val="ru-RU" w:eastAsia="ru-RU" w:bidi="ru-RU"/>
        </w:rPr>
        <w:t>я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але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нейтральн</w:t>
      </w:r>
      <w:r w:rsidR="00DA4679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«наскучи</w:t>
      </w:r>
      <w:r w:rsidR="00DA4679">
        <w:rPr>
          <w:rFonts w:ascii="Times New Roman" w:hAnsi="Times New Roman" w:cs="Times New Roman"/>
          <w:sz w:val="28"/>
          <w:szCs w:val="28"/>
          <w:lang w:val="ru-RU"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» А.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Куляшоў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замяняе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экспресіўнае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«яму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абрыдзеў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свету шум». </w:t>
      </w:r>
      <w:proofErr w:type="spellStart"/>
      <w:r w:rsidR="001B5298"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эта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lastRenderedPageBreak/>
        <w:t xml:space="preserve">ж слова </w:t>
      </w:r>
      <w:r w:rsidR="001B5298">
        <w:rPr>
          <w:rFonts w:ascii="Times New Roman" w:hAnsi="Times New Roman" w:cs="Times New Roman"/>
          <w:sz w:val="28"/>
          <w:szCs w:val="28"/>
        </w:rPr>
        <w:t>ізноў выкарысто</w:t>
      </w:r>
      <w:r w:rsidRPr="00330D8A">
        <w:rPr>
          <w:rFonts w:ascii="Times New Roman" w:hAnsi="Times New Roman" w:cs="Times New Roman"/>
          <w:sz w:val="28"/>
          <w:szCs w:val="28"/>
        </w:rPr>
        <w:t xml:space="preserve">ўваецца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там,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Анегін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асуджае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«сваю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абрыдлую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(у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ары</w:t>
      </w:r>
      <w:r w:rsidR="001B5298">
        <w:rPr>
          <w:rFonts w:ascii="Times New Roman" w:hAnsi="Times New Roman" w:cs="Times New Roman"/>
          <w:sz w:val="28"/>
          <w:szCs w:val="28"/>
          <w:lang w:val="ru-RU" w:eastAsia="ru-RU" w:bidi="ru-RU"/>
        </w:rPr>
        <w:t>гі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нале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B5298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«постылую»)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свабоду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».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Асобная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ўвага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надзяляецца </w:t>
      </w:r>
      <w:r w:rsidR="001B5298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еракладчыкам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перадачы </w:t>
      </w:r>
      <w:r w:rsidRPr="00330D8A">
        <w:rPr>
          <w:rFonts w:ascii="Times New Roman" w:hAnsi="Times New Roman" w:cs="Times New Roman"/>
          <w:sz w:val="28"/>
          <w:szCs w:val="28"/>
        </w:rPr>
        <w:t>гука</w:t>
      </w:r>
      <w:r w:rsidR="001B5298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ісу ў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>творы. Пры ч</w:t>
      </w:r>
      <w:r w:rsidR="001B5298"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танні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верша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ўслых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выразна адчуваецца яго нязмушанае гучанне.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I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таксама было дасягненнем: часам для захавання </w:t>
      </w:r>
      <w:r w:rsidRPr="00330D8A">
        <w:rPr>
          <w:rFonts w:ascii="Times New Roman" w:hAnsi="Times New Roman" w:cs="Times New Roman"/>
          <w:sz w:val="28"/>
          <w:szCs w:val="28"/>
        </w:rPr>
        <w:t>с</w:t>
      </w:r>
      <w:r w:rsidR="002376A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ецыфічнай рыфмоўкі,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складанага вершаванага 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амеру перакладчык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быў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вымушаны ахвяраваць </w:t>
      </w:r>
      <w:r w:rsidR="002376AE">
        <w:rPr>
          <w:rFonts w:ascii="Times New Roman" w:hAnsi="Times New Roman" w:cs="Times New Roman"/>
          <w:sz w:val="28"/>
          <w:szCs w:val="28"/>
        </w:rPr>
        <w:t>асобнымі э</w:t>
      </w:r>
      <w:r w:rsidRPr="00330D8A">
        <w:rPr>
          <w:rFonts w:ascii="Times New Roman" w:hAnsi="Times New Roman" w:cs="Times New Roman"/>
          <w:sz w:val="28"/>
          <w:szCs w:val="28"/>
        </w:rPr>
        <w:t xml:space="preserve">лементамі </w:t>
      </w:r>
      <w:r w:rsidRPr="00540D5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зместу.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Па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сва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ё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форме з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гэтага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боку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бездакорны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бо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беларускі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майстар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ні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разу 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адышоў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ад строгай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ане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гінскай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страфы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цяжкія пошукі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тра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нага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слова,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каб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дабіцца лёгкасці, простасці,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св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боднай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размоўнай лек</w:t>
      </w:r>
      <w:r w:rsidR="002376AE">
        <w:rPr>
          <w:rFonts w:ascii="Times New Roman" w:hAnsi="Times New Roman" w:cs="Times New Roman"/>
          <w:sz w:val="28"/>
          <w:szCs w:val="28"/>
        </w:rPr>
        <w:t>сі</w:t>
      </w:r>
      <w:r w:rsidRPr="00330D8A">
        <w:rPr>
          <w:rFonts w:ascii="Times New Roman" w:hAnsi="Times New Roman" w:cs="Times New Roman"/>
          <w:sz w:val="28"/>
          <w:szCs w:val="28"/>
        </w:rPr>
        <w:t xml:space="preserve">кі ў дыялогах наогул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проста 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заўважаюцца </w:t>
      </w:r>
      <w:r w:rsidR="002376AE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настолькі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легка </w:t>
      </w:r>
      <w:r w:rsidRPr="00330D8A">
        <w:rPr>
          <w:rFonts w:ascii="Times New Roman" w:hAnsi="Times New Roman" w:cs="Times New Roman"/>
          <w:sz w:val="28"/>
          <w:szCs w:val="28"/>
        </w:rPr>
        <w:t>і зладжана гучыць раман.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>Насту</w:t>
      </w:r>
      <w:r w:rsidR="002376A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най с</w:t>
      </w:r>
      <w:r w:rsidR="002376AE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 xml:space="preserve">ладанасцю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перакладчыка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выкліканай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самой </w:t>
      </w:r>
      <w:r w:rsidRPr="00330D8A">
        <w:rPr>
          <w:rFonts w:ascii="Times New Roman" w:hAnsi="Times New Roman" w:cs="Times New Roman"/>
          <w:sz w:val="28"/>
          <w:szCs w:val="28"/>
        </w:rPr>
        <w:t>структурай рамана, з</w:t>
      </w:r>
      <w:r w:rsidR="002376AE">
        <w:rPr>
          <w:rFonts w:ascii="Times New Roman" w:hAnsi="Times New Roman" w:cs="Times New Roman"/>
          <w:sz w:val="28"/>
          <w:szCs w:val="28"/>
        </w:rPr>
        <w:t>’</w:t>
      </w:r>
      <w:r w:rsidRPr="00330D8A">
        <w:rPr>
          <w:rFonts w:ascii="Times New Roman" w:hAnsi="Times New Roman" w:cs="Times New Roman"/>
          <w:sz w:val="28"/>
          <w:szCs w:val="28"/>
        </w:rPr>
        <w:t xml:space="preserve">явілася вялікая колькасць рэалій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быту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таго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часу.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Агульнавядома,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што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раман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нават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думку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сучаснікаў аўтара </w:t>
      </w:r>
      <w:r w:rsidR="002376AE">
        <w:rPr>
          <w:rFonts w:ascii="Times New Roman" w:hAnsi="Times New Roman" w:cs="Times New Roman"/>
          <w:sz w:val="28"/>
          <w:szCs w:val="28"/>
        </w:rPr>
        <w:t>– быў сап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раўднай энцыклапедыяй жыцця тагачаснай Расіі. Гэта выклікала і цэлы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набор </w:t>
      </w:r>
      <w:r w:rsidRPr="00330D8A">
        <w:rPr>
          <w:rFonts w:ascii="Times New Roman" w:hAnsi="Times New Roman" w:cs="Times New Roman"/>
          <w:sz w:val="28"/>
          <w:szCs w:val="28"/>
        </w:rPr>
        <w:t xml:space="preserve">рэалій, блізкіх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чытача XIX ст. і ўжо абсалютна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забытых у </w:t>
      </w:r>
      <w:r w:rsidR="002376AE">
        <w:rPr>
          <w:rFonts w:ascii="Times New Roman" w:hAnsi="Times New Roman" w:cs="Times New Roman"/>
          <w:sz w:val="28"/>
          <w:szCs w:val="28"/>
        </w:rPr>
        <w:t>XX ст. А. Куля</w:t>
      </w:r>
      <w:r w:rsidRPr="00330D8A">
        <w:rPr>
          <w:rFonts w:ascii="Times New Roman" w:hAnsi="Times New Roman" w:cs="Times New Roman"/>
          <w:sz w:val="28"/>
          <w:szCs w:val="28"/>
        </w:rPr>
        <w:t>шоў робіць с</w:t>
      </w:r>
      <w:r w:rsidR="002376A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робы растлумачыць пэўную рэалію сродкамі мо</w:t>
      </w:r>
      <w:r w:rsidR="002376AE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>ы, дадаць нейкае азнач</w:t>
      </w:r>
      <w:r w:rsidR="002376AE">
        <w:rPr>
          <w:rFonts w:ascii="Times New Roman" w:hAnsi="Times New Roman" w:cs="Times New Roman"/>
          <w:sz w:val="28"/>
          <w:szCs w:val="28"/>
        </w:rPr>
        <w:t>э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нне, што зробіць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зразумелай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сучаснага рэцыпіента.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Напрыклад, словы «надев широкий боливар, Онегин едет на бульвар»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давалі сучасніку аўтара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падставу меркаваць 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імкненне Анегіна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франтаўства</w:t>
      </w:r>
      <w:r w:rsidR="002376AE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ерак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адзе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«шырокі»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330D8A">
        <w:rPr>
          <w:rFonts w:ascii="Times New Roman" w:hAnsi="Times New Roman" w:cs="Times New Roman"/>
          <w:sz w:val="28"/>
          <w:szCs w:val="28"/>
        </w:rPr>
        <w:t>Куляшоў</w:t>
      </w:r>
      <w:r w:rsidR="002376A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замяняе на «модны», робячы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такім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чынам гэтую р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ыс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характары Ане</w:t>
      </w:r>
      <w:r w:rsidR="002376AE">
        <w:rPr>
          <w:rFonts w:ascii="Times New Roman" w:hAnsi="Times New Roman" w:cs="Times New Roman"/>
          <w:sz w:val="28"/>
          <w:szCs w:val="28"/>
          <w:lang w:eastAsia="ru-RU" w:bidi="ru-RU"/>
        </w:rPr>
        <w:t>гіна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зразумелай для нашага </w:t>
      </w:r>
      <w:r w:rsidRPr="00330D8A">
        <w:rPr>
          <w:rFonts w:ascii="Times New Roman" w:hAnsi="Times New Roman" w:cs="Times New Roman"/>
          <w:sz w:val="28"/>
          <w:szCs w:val="28"/>
        </w:rPr>
        <w:t>сучасніка.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Але </w:t>
      </w:r>
      <w:r w:rsidRPr="00330D8A">
        <w:rPr>
          <w:rFonts w:ascii="Times New Roman" w:hAnsi="Times New Roman" w:cs="Times New Roman"/>
          <w:sz w:val="28"/>
          <w:szCs w:val="28"/>
        </w:rPr>
        <w:t>многія рэа</w:t>
      </w:r>
      <w:r w:rsidR="002376AE">
        <w:rPr>
          <w:rFonts w:ascii="Times New Roman" w:hAnsi="Times New Roman" w:cs="Times New Roman"/>
          <w:sz w:val="28"/>
          <w:szCs w:val="28"/>
        </w:rPr>
        <w:t>л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іі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без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адпаведных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паясненняў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растлумачыць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нельга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Як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адзначыў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балгарс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кі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даследчык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I. Левы, «па </w:t>
      </w:r>
      <w:r w:rsidRPr="00330D8A">
        <w:rPr>
          <w:rFonts w:ascii="Times New Roman" w:hAnsi="Times New Roman" w:cs="Times New Roman"/>
          <w:sz w:val="28"/>
          <w:szCs w:val="28"/>
        </w:rPr>
        <w:t>ўменн</w:t>
      </w:r>
      <w:r w:rsidR="002376AE">
        <w:rPr>
          <w:rFonts w:ascii="Times New Roman" w:hAnsi="Times New Roman" w:cs="Times New Roman"/>
          <w:sz w:val="28"/>
          <w:szCs w:val="28"/>
        </w:rPr>
        <w:t>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ўводзіць </w:t>
      </w:r>
      <w:r w:rsidR="002376AE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аясненн</w:t>
      </w:r>
      <w:r w:rsidR="002376AE">
        <w:rPr>
          <w:rFonts w:ascii="Times New Roman" w:hAnsi="Times New Roman" w:cs="Times New Roman"/>
          <w:sz w:val="28"/>
          <w:szCs w:val="28"/>
          <w:lang w:val="ru-RU" w:eastAsia="ru-RU" w:bidi="ru-RU"/>
        </w:rPr>
        <w:t>і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тэкст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можна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меркаваць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густ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перакладчыка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». На жаль,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адсутнасць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каментарыяў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лепшым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чынам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адгукнул</w:t>
      </w:r>
      <w:r w:rsidR="00B84907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ся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="00B84907">
        <w:rPr>
          <w:rFonts w:ascii="Times New Roman" w:hAnsi="Times New Roman" w:cs="Times New Roman"/>
          <w:sz w:val="28"/>
          <w:szCs w:val="28"/>
          <w:lang w:val="ru-RU"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ерак</w:t>
      </w:r>
      <w:r w:rsidR="00B84907">
        <w:rPr>
          <w:rFonts w:ascii="Times New Roman" w:hAnsi="Times New Roman" w:cs="Times New Roman"/>
          <w:sz w:val="28"/>
          <w:szCs w:val="28"/>
          <w:lang w:val="ru-RU" w:eastAsia="ru-RU" w:bidi="ru-RU"/>
        </w:rPr>
        <w:t>л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адзе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бо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тлумачэ</w:t>
      </w:r>
      <w:r w:rsidR="00B84907">
        <w:rPr>
          <w:rFonts w:ascii="Times New Roman" w:hAnsi="Times New Roman" w:cs="Times New Roman"/>
          <w:sz w:val="28"/>
          <w:szCs w:val="28"/>
        </w:rPr>
        <w:t>нн</w:t>
      </w:r>
      <w:r w:rsidRPr="00330D8A">
        <w:rPr>
          <w:rFonts w:ascii="Times New Roman" w:hAnsi="Times New Roman" w:cs="Times New Roman"/>
          <w:sz w:val="28"/>
          <w:szCs w:val="28"/>
        </w:rPr>
        <w:t xml:space="preserve">яў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тэксце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яшчэ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дастатков</w:t>
      </w:r>
      <w:r w:rsidR="00B84907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каб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зразумець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рэаліі. </w:t>
      </w:r>
      <w:r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Часам некаторыя з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іх страчваліся, і ў такіх </w:t>
      </w:r>
      <w:r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выпадках </w:t>
      </w:r>
      <w:r w:rsidRPr="00330D8A">
        <w:rPr>
          <w:rFonts w:ascii="Times New Roman" w:hAnsi="Times New Roman" w:cs="Times New Roman"/>
          <w:sz w:val="28"/>
          <w:szCs w:val="28"/>
        </w:rPr>
        <w:t>захоўваўся толькі агульны сэнс</w:t>
      </w:r>
      <w:r w:rsidR="00B84907">
        <w:rPr>
          <w:rFonts w:ascii="Times New Roman" w:hAnsi="Times New Roman" w:cs="Times New Roman"/>
          <w:sz w:val="28"/>
          <w:szCs w:val="28"/>
        </w:rPr>
        <w:t xml:space="preserve"> а</w:t>
      </w:r>
      <w:r w:rsidRPr="00330D8A">
        <w:rPr>
          <w:rFonts w:ascii="Times New Roman" w:hAnsi="Times New Roman" w:cs="Times New Roman"/>
          <w:sz w:val="28"/>
          <w:szCs w:val="28"/>
        </w:rPr>
        <w:t>ўт</w:t>
      </w:r>
      <w:r w:rsidR="00B84907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р</w:t>
      </w:r>
      <w:r w:rsidR="00B84907">
        <w:rPr>
          <w:rFonts w:ascii="Times New Roman" w:hAnsi="Times New Roman" w:cs="Times New Roman"/>
          <w:sz w:val="28"/>
          <w:szCs w:val="28"/>
        </w:rPr>
        <w:t>скіх</w:t>
      </w:r>
      <w:r w:rsidRPr="00330D8A">
        <w:rPr>
          <w:rFonts w:ascii="Times New Roman" w:hAnsi="Times New Roman" w:cs="Times New Roman"/>
          <w:sz w:val="28"/>
          <w:szCs w:val="28"/>
        </w:rPr>
        <w:t xml:space="preserve"> слоў.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</w:t>
      </w:r>
      <w:r w:rsidRPr="00330D8A">
        <w:rPr>
          <w:rFonts w:ascii="Times New Roman" w:hAnsi="Times New Roman" w:cs="Times New Roman"/>
          <w:sz w:val="28"/>
          <w:szCs w:val="28"/>
        </w:rPr>
        <w:t>ў асн</w:t>
      </w:r>
      <w:r w:rsidR="00B84907">
        <w:rPr>
          <w:rFonts w:ascii="Times New Roman" w:hAnsi="Times New Roman" w:cs="Times New Roman"/>
          <w:sz w:val="28"/>
          <w:szCs w:val="28"/>
        </w:rPr>
        <w:t>о</w:t>
      </w:r>
      <w:r w:rsidRPr="00330D8A">
        <w:rPr>
          <w:rFonts w:ascii="Times New Roman" w:hAnsi="Times New Roman" w:cs="Times New Roman"/>
          <w:sz w:val="28"/>
          <w:szCs w:val="28"/>
        </w:rPr>
        <w:t>ўн</w:t>
      </w:r>
      <w:r w:rsidR="00B84907">
        <w:rPr>
          <w:rFonts w:ascii="Times New Roman" w:hAnsi="Times New Roman" w:cs="Times New Roman"/>
          <w:sz w:val="28"/>
          <w:szCs w:val="28"/>
        </w:rPr>
        <w:t>ы</w:t>
      </w:r>
      <w:r w:rsidRPr="00330D8A">
        <w:rPr>
          <w:rFonts w:ascii="Times New Roman" w:hAnsi="Times New Roman" w:cs="Times New Roman"/>
          <w:sz w:val="28"/>
          <w:szCs w:val="28"/>
        </w:rPr>
        <w:t xml:space="preserve">м </w:t>
      </w:r>
      <w:r w:rsidR="00B84907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еракладчыку ўс</w:t>
      </w:r>
      <w:r w:rsidR="00B84907">
        <w:rPr>
          <w:rFonts w:ascii="Times New Roman" w:hAnsi="Times New Roman" w:cs="Times New Roman"/>
          <w:sz w:val="28"/>
          <w:szCs w:val="28"/>
        </w:rPr>
        <w:t>ё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330D8A">
        <w:rPr>
          <w:rFonts w:ascii="Times New Roman" w:hAnsi="Times New Roman" w:cs="Times New Roman"/>
          <w:sz w:val="28"/>
          <w:szCs w:val="28"/>
        </w:rPr>
        <w:t xml:space="preserve">удалося </w:t>
      </w:r>
      <w:r w:rsidR="00B84907">
        <w:rPr>
          <w:rFonts w:ascii="Times New Roman" w:hAnsi="Times New Roman" w:cs="Times New Roman"/>
          <w:sz w:val="28"/>
          <w:szCs w:val="28"/>
        </w:rPr>
        <w:t>– на падставе сродкаў выр</w:t>
      </w:r>
      <w:r w:rsidRPr="00330D8A">
        <w:rPr>
          <w:rFonts w:ascii="Times New Roman" w:hAnsi="Times New Roman" w:cs="Times New Roman"/>
          <w:sz w:val="28"/>
          <w:szCs w:val="28"/>
        </w:rPr>
        <w:t>азнасці беларускай мо</w:t>
      </w:r>
      <w:r w:rsidR="00B84907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 xml:space="preserve">ы </w:t>
      </w:r>
      <w:r w:rsidR="00B84907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перадаць</w:t>
      </w:r>
      <w:r w:rsidR="00B84907">
        <w:rPr>
          <w:rFonts w:ascii="Times New Roman" w:hAnsi="Times New Roman" w:cs="Times New Roman"/>
          <w:sz w:val="28"/>
          <w:szCs w:val="28"/>
        </w:rPr>
        <w:t>,</w:t>
      </w:r>
      <w:r w:rsidRPr="00330D8A">
        <w:rPr>
          <w:rFonts w:ascii="Times New Roman" w:hAnsi="Times New Roman" w:cs="Times New Roman"/>
          <w:sz w:val="28"/>
          <w:szCs w:val="28"/>
        </w:rPr>
        <w:t xml:space="preserve"> хоць 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дакладна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саму </w:t>
      </w:r>
      <w:r w:rsidRPr="00330D8A">
        <w:rPr>
          <w:rFonts w:ascii="Times New Roman" w:hAnsi="Times New Roman" w:cs="Times New Roman"/>
          <w:sz w:val="28"/>
          <w:szCs w:val="28"/>
        </w:rPr>
        <w:t>пэўную рэал</w:t>
      </w:r>
      <w:r w:rsidR="00B84907">
        <w:rPr>
          <w:rFonts w:ascii="Times New Roman" w:hAnsi="Times New Roman" w:cs="Times New Roman"/>
          <w:sz w:val="28"/>
          <w:szCs w:val="28"/>
        </w:rPr>
        <w:t xml:space="preserve">ію, але пэўны настрой, </w:t>
      </w:r>
      <w:r w:rsidRPr="00330D8A">
        <w:rPr>
          <w:rFonts w:ascii="Times New Roman" w:hAnsi="Times New Roman" w:cs="Times New Roman"/>
          <w:sz w:val="28"/>
          <w:szCs w:val="28"/>
        </w:rPr>
        <w:t>захаваць аўтарскую танальнасць.</w:t>
      </w:r>
    </w:p>
    <w:p w:rsidR="003A483B" w:rsidRPr="00330D8A" w:rsidRDefault="00B84907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238" w:rsidRPr="00330D8A">
        <w:rPr>
          <w:rFonts w:ascii="Times New Roman" w:hAnsi="Times New Roman" w:cs="Times New Roman"/>
          <w:sz w:val="28"/>
          <w:szCs w:val="28"/>
        </w:rPr>
        <w:t>дным з вы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рабаванняў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гэтым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шляху </w:t>
      </w:r>
      <w:r w:rsidR="002D4238" w:rsidRPr="00330D8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явілася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передача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атмасферы жыцця дваранства,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з іх асаблівай мовай,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якой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было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многа слоў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скіх,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элементам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быту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д. </w:t>
      </w:r>
      <w:r w:rsidR="002D4238" w:rsidRPr="00330D8A">
        <w:rPr>
          <w:rFonts w:ascii="Times New Roman" w:hAnsi="Times New Roman" w:cs="Times New Roman"/>
          <w:sz w:val="28"/>
          <w:szCs w:val="28"/>
        </w:rPr>
        <w:t>Рэчы, ш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давал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і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адчуць гэтую своеасаблівасць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рускай мове, аказаліся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проста </w:t>
      </w:r>
      <w:r w:rsidR="002D4238" w:rsidRPr="00330D8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еракладальнымі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беларускую.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D4238"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</w:t>
      </w:r>
      <w:r w:rsidR="002D4238" w:rsidRPr="00330D8A">
        <w:rPr>
          <w:rFonts w:ascii="Times New Roman" w:hAnsi="Times New Roman" w:cs="Times New Roman"/>
          <w:sz w:val="28"/>
          <w:szCs w:val="28"/>
        </w:rPr>
        <w:t>вымага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а стварэння адпаведных </w:t>
      </w:r>
      <w:r w:rsidR="002D4238"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2D4238" w:rsidRPr="00330D8A">
        <w:rPr>
          <w:rFonts w:ascii="Times New Roman" w:hAnsi="Times New Roman" w:cs="Times New Roman"/>
          <w:sz w:val="28"/>
          <w:szCs w:val="28"/>
        </w:rPr>
        <w:t>пэўнай ступені</w:t>
      </w:r>
      <w:r>
        <w:rPr>
          <w:rFonts w:ascii="Times New Roman" w:hAnsi="Times New Roman" w:cs="Times New Roman"/>
          <w:sz w:val="28"/>
          <w:szCs w:val="28"/>
        </w:rPr>
        <w:t xml:space="preserve"> выразаў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="002D4238"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мове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перакладу: </w:t>
      </w:r>
      <w:r w:rsidR="002D4238" w:rsidRPr="00B849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«причудницы большого света» </w:t>
      </w:r>
      <w:r w:rsidR="002D4238" w:rsidRPr="00330D8A">
        <w:rPr>
          <w:rFonts w:ascii="Times New Roman" w:hAnsi="Times New Roman" w:cs="Times New Roman"/>
          <w:sz w:val="28"/>
          <w:szCs w:val="28"/>
        </w:rPr>
        <w:t>перадаюцца А. Куляшовым</w:t>
      </w:r>
      <w:r>
        <w:rPr>
          <w:rFonts w:ascii="Times New Roman" w:hAnsi="Times New Roman" w:cs="Times New Roman"/>
          <w:sz w:val="28"/>
          <w:szCs w:val="28"/>
        </w:rPr>
        <w:t xml:space="preserve"> як </w:t>
      </w:r>
      <w:r w:rsidR="002D4238" w:rsidRPr="00330D8A">
        <w:rPr>
          <w:rFonts w:ascii="Times New Roman" w:hAnsi="Times New Roman" w:cs="Times New Roman"/>
          <w:sz w:val="28"/>
          <w:szCs w:val="28"/>
        </w:rPr>
        <w:t>«велік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свецкае сваволлі»,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«кокеток записных»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«красуняў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Мары», «ветошь маскарада»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«нікчэмнасць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маскарада» </w:t>
      </w:r>
      <w:r w:rsidR="002D4238"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="002D4238"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г. д.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Яшчэ адным спосабам заха</w:t>
      </w:r>
      <w:r w:rsidR="00B84907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ання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спецыфічнай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атмасферы тагачаснага жыцця стала скарыстанне перакладчыкам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іншамоўных слоў, літаратурных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цытат, д</w:t>
      </w:r>
      <w:r w:rsidR="00B84907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кладная перадача </w:t>
      </w:r>
      <w:r w:rsidRPr="00330D8A">
        <w:rPr>
          <w:rFonts w:ascii="Times New Roman" w:hAnsi="Times New Roman" w:cs="Times New Roman"/>
          <w:sz w:val="28"/>
          <w:szCs w:val="28"/>
        </w:rPr>
        <w:t>т</w:t>
      </w:r>
      <w:r w:rsidR="00B84907">
        <w:rPr>
          <w:rFonts w:ascii="Times New Roman" w:hAnsi="Times New Roman" w:cs="Times New Roman"/>
          <w:sz w:val="28"/>
          <w:szCs w:val="28"/>
        </w:rPr>
        <w:t>ы</w:t>
      </w:r>
      <w:r w:rsidRPr="00330D8A">
        <w:rPr>
          <w:rFonts w:ascii="Times New Roman" w:hAnsi="Times New Roman" w:cs="Times New Roman"/>
          <w:sz w:val="28"/>
          <w:szCs w:val="28"/>
        </w:rPr>
        <w:t xml:space="preserve">х,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што был</w:t>
      </w:r>
      <w:r w:rsidR="00C628A9">
        <w:rPr>
          <w:rFonts w:ascii="Times New Roman" w:hAnsi="Times New Roman" w:cs="Times New Roman"/>
          <w:sz w:val="28"/>
          <w:szCs w:val="28"/>
          <w:lang w:eastAsia="ru-RU" w:bidi="ru-RU"/>
        </w:rPr>
        <w:t>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выкар</w:t>
      </w:r>
      <w:r w:rsidR="00C628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ыстаны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аўтарам.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Часам </w:t>
      </w:r>
      <w:r w:rsidR="00C628A9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еракладчык </w:t>
      </w:r>
      <w:r w:rsidRPr="00330D8A">
        <w:rPr>
          <w:rFonts w:ascii="Times New Roman" w:hAnsi="Times New Roman" w:cs="Times New Roman"/>
          <w:sz w:val="28"/>
          <w:szCs w:val="28"/>
        </w:rPr>
        <w:t xml:space="preserve">ужываў рэаліі, якія ў тэксце арыгінала сустракаюцца ў іншых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главах. У </w:t>
      </w:r>
      <w:r w:rsidRPr="00330D8A">
        <w:rPr>
          <w:rFonts w:ascii="Times New Roman" w:hAnsi="Times New Roman" w:cs="Times New Roman"/>
          <w:sz w:val="28"/>
          <w:szCs w:val="28"/>
        </w:rPr>
        <w:t>перакладзе захоўваюцца наз</w:t>
      </w:r>
      <w:r w:rsidR="00C628A9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 xml:space="preserve">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розных </w:t>
      </w:r>
      <w:r w:rsidRPr="00330D8A">
        <w:rPr>
          <w:rFonts w:ascii="Times New Roman" w:hAnsi="Times New Roman" w:cs="Times New Roman"/>
          <w:sz w:val="28"/>
          <w:szCs w:val="28"/>
        </w:rPr>
        <w:t>пры</w:t>
      </w:r>
      <w:r w:rsidR="00C628A9">
        <w:rPr>
          <w:rFonts w:ascii="Times New Roman" w:hAnsi="Times New Roman" w:cs="Times New Roman"/>
          <w:sz w:val="28"/>
          <w:szCs w:val="28"/>
        </w:rPr>
        <w:t>лад</w:t>
      </w:r>
      <w:r w:rsidRPr="00330D8A">
        <w:rPr>
          <w:rFonts w:ascii="Times New Roman" w:hAnsi="Times New Roman" w:cs="Times New Roman"/>
          <w:sz w:val="28"/>
          <w:szCs w:val="28"/>
        </w:rPr>
        <w:t xml:space="preserve">, пасады слуг, </w:t>
      </w:r>
      <w:r w:rsidR="00C628A9">
        <w:rPr>
          <w:rFonts w:ascii="Times New Roman" w:hAnsi="Times New Roman" w:cs="Times New Roman"/>
          <w:sz w:val="28"/>
          <w:szCs w:val="28"/>
        </w:rPr>
        <w:t>што</w:t>
      </w:r>
      <w:r w:rsidRPr="00330D8A">
        <w:rPr>
          <w:rFonts w:ascii="Times New Roman" w:hAnsi="Times New Roman" w:cs="Times New Roman"/>
          <w:sz w:val="28"/>
          <w:szCs w:val="28"/>
        </w:rPr>
        <w:t xml:space="preserve"> састаўлялі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святочны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паўсядзённы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быт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дваран: фарэйтар,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лакей,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ліўрэя, раут, </w:t>
      </w:r>
      <w:r w:rsidRPr="00330D8A">
        <w:rPr>
          <w:rFonts w:ascii="Times New Roman" w:hAnsi="Times New Roman" w:cs="Times New Roman"/>
          <w:sz w:val="28"/>
          <w:szCs w:val="28"/>
        </w:rPr>
        <w:lastRenderedPageBreak/>
        <w:t>ларнет, парык і інш.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Такім чынам, усё </w:t>
      </w:r>
      <w:r w:rsidR="00C628A9">
        <w:rPr>
          <w:rFonts w:ascii="Times New Roman" w:hAnsi="Times New Roman" w:cs="Times New Roman"/>
          <w:sz w:val="28"/>
          <w:szCs w:val="28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дае падставу меркаваць аб вялікай працы, якую зрабіў пісьменнік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беларускім перакладам «Яўгенія Анегіна». Навізна падыходу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самога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шляху перакладу, </w:t>
      </w:r>
      <w:r w:rsidRPr="00330D8A">
        <w:rPr>
          <w:rFonts w:ascii="Times New Roman" w:hAnsi="Times New Roman" w:cs="Times New Roman"/>
          <w:sz w:val="28"/>
          <w:szCs w:val="28"/>
        </w:rPr>
        <w:t xml:space="preserve">уважлівае стаўленне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аўтарскага сло</w:t>
      </w:r>
      <w:r w:rsidR="00C628A9">
        <w:rPr>
          <w:rFonts w:ascii="Times New Roman" w:hAnsi="Times New Roman" w:cs="Times New Roman"/>
          <w:sz w:val="28"/>
          <w:szCs w:val="28"/>
        </w:rPr>
        <w:t>в</w:t>
      </w:r>
      <w:r w:rsidRPr="00330D8A">
        <w:rPr>
          <w:rFonts w:ascii="Times New Roman" w:hAnsi="Times New Roman" w:cs="Times New Roman"/>
          <w:sz w:val="28"/>
          <w:szCs w:val="28"/>
        </w:rPr>
        <w:t xml:space="preserve">а, імкненне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захаваць «дух» </w:t>
      </w:r>
      <w:r w:rsidRPr="00330D8A">
        <w:rPr>
          <w:rFonts w:ascii="Times New Roman" w:hAnsi="Times New Roman" w:cs="Times New Roman"/>
          <w:sz w:val="28"/>
          <w:szCs w:val="28"/>
        </w:rPr>
        <w:t>р</w:t>
      </w:r>
      <w:r w:rsidR="00C628A9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мана пры тагачаснай перавазе захавання «ліраты», смеласць </w:t>
      </w:r>
      <w:r w:rsidR="00D8754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ошукаў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новых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адэкватных сродкаў </w:t>
      </w:r>
      <w:r w:rsidR="00D8754E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усё </w:t>
      </w:r>
      <w:r w:rsidR="00D8754E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не </w:t>
      </w:r>
      <w:r w:rsidRPr="00330D8A">
        <w:rPr>
          <w:rFonts w:ascii="Times New Roman" w:hAnsi="Times New Roman" w:cs="Times New Roman"/>
          <w:sz w:val="28"/>
          <w:szCs w:val="28"/>
        </w:rPr>
        <w:t>тол</w:t>
      </w:r>
      <w:r w:rsidR="00D8754E">
        <w:rPr>
          <w:rFonts w:ascii="Times New Roman" w:hAnsi="Times New Roman" w:cs="Times New Roman"/>
          <w:sz w:val="28"/>
          <w:szCs w:val="28"/>
        </w:rPr>
        <w:t xml:space="preserve">ькі </w:t>
      </w:r>
      <w:r w:rsidRPr="00330D8A">
        <w:rPr>
          <w:rFonts w:ascii="Times New Roman" w:hAnsi="Times New Roman" w:cs="Times New Roman"/>
          <w:sz w:val="28"/>
          <w:szCs w:val="28"/>
        </w:rPr>
        <w:t>выдзяляе яго сярод пасляваенных перакладаў, але і ставіць пераклад раман</w:t>
      </w:r>
      <w:r w:rsidR="00D8754E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ганаров</w:t>
      </w:r>
      <w:r w:rsidR="00D8754E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>е месца сярод у</w:t>
      </w:r>
      <w:r w:rsidR="00D8754E">
        <w:rPr>
          <w:rFonts w:ascii="Times New Roman" w:hAnsi="Times New Roman" w:cs="Times New Roman"/>
          <w:sz w:val="28"/>
          <w:szCs w:val="28"/>
        </w:rPr>
        <w:t>сі</w:t>
      </w:r>
      <w:r w:rsidRPr="00330D8A">
        <w:rPr>
          <w:rFonts w:ascii="Times New Roman" w:hAnsi="Times New Roman" w:cs="Times New Roman"/>
          <w:sz w:val="28"/>
          <w:szCs w:val="28"/>
        </w:rPr>
        <w:t xml:space="preserve">х </w:t>
      </w:r>
      <w:r w:rsidR="00D8754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еракладаў сусветнай кла</w:t>
      </w:r>
      <w:r w:rsidR="00D8754E">
        <w:rPr>
          <w:rFonts w:ascii="Times New Roman" w:hAnsi="Times New Roman" w:cs="Times New Roman"/>
          <w:sz w:val="28"/>
          <w:szCs w:val="28"/>
        </w:rPr>
        <w:t>сік</w:t>
      </w:r>
      <w:r w:rsidRPr="00330D8A">
        <w:rPr>
          <w:rFonts w:ascii="Times New Roman" w:hAnsi="Times New Roman" w:cs="Times New Roman"/>
          <w:sz w:val="28"/>
          <w:szCs w:val="28"/>
        </w:rPr>
        <w:t xml:space="preserve">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на белару</w:t>
      </w:r>
      <w:r w:rsidRPr="00D8754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скую </w:t>
      </w:r>
      <w:r w:rsidRPr="00330D8A">
        <w:rPr>
          <w:rFonts w:ascii="Times New Roman" w:hAnsi="Times New Roman" w:cs="Times New Roman"/>
          <w:sz w:val="28"/>
          <w:szCs w:val="28"/>
        </w:rPr>
        <w:t>мову.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Вядома, былі ў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тэксце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свае </w:t>
      </w:r>
      <w:r w:rsidRPr="00330D8A">
        <w:rPr>
          <w:rFonts w:ascii="Times New Roman" w:hAnsi="Times New Roman" w:cs="Times New Roman"/>
          <w:sz w:val="28"/>
          <w:szCs w:val="28"/>
        </w:rPr>
        <w:t>недахо</w:t>
      </w:r>
      <w:r w:rsidR="00D8754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ы,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свае страты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 змесце. Агульная танальнасць,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сама фактура </w:t>
      </w:r>
      <w:r w:rsidRPr="00330D8A">
        <w:rPr>
          <w:rFonts w:ascii="Times New Roman" w:hAnsi="Times New Roman" w:cs="Times New Roman"/>
          <w:sz w:val="28"/>
          <w:szCs w:val="28"/>
        </w:rPr>
        <w:t>беларус</w:t>
      </w:r>
      <w:r w:rsidR="00D8754E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ай мовы адрозніваецца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ад </w:t>
      </w:r>
      <w:r w:rsidRPr="00330D8A">
        <w:rPr>
          <w:rFonts w:ascii="Times New Roman" w:hAnsi="Times New Roman" w:cs="Times New Roman"/>
          <w:sz w:val="28"/>
          <w:szCs w:val="28"/>
        </w:rPr>
        <w:t>рус</w:t>
      </w:r>
      <w:r w:rsidR="00D8754E">
        <w:rPr>
          <w:rFonts w:ascii="Times New Roman" w:hAnsi="Times New Roman" w:cs="Times New Roman"/>
          <w:sz w:val="28"/>
          <w:szCs w:val="28"/>
        </w:rPr>
        <w:t>к</w:t>
      </w:r>
      <w:r w:rsidRPr="00330D8A">
        <w:rPr>
          <w:rFonts w:ascii="Times New Roman" w:hAnsi="Times New Roman" w:cs="Times New Roman"/>
          <w:sz w:val="28"/>
          <w:szCs w:val="28"/>
        </w:rPr>
        <w:t>ай. А</w:t>
      </w:r>
      <w:r w:rsidR="00D8754E">
        <w:rPr>
          <w:rFonts w:ascii="Times New Roman" w:hAnsi="Times New Roman" w:cs="Times New Roman"/>
          <w:sz w:val="28"/>
          <w:szCs w:val="28"/>
        </w:rPr>
        <w:t>.</w:t>
      </w:r>
      <w:r w:rsidRPr="00330D8A">
        <w:rPr>
          <w:rFonts w:ascii="Times New Roman" w:hAnsi="Times New Roman" w:cs="Times New Roman"/>
          <w:sz w:val="28"/>
          <w:szCs w:val="28"/>
        </w:rPr>
        <w:t xml:space="preserve"> Яскевіч адзначаў гэтае адрозненне ў сваім артыкуле «Цяжкае майстэрства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перакладу»: «Ад </w:t>
      </w:r>
      <w:r w:rsidR="00D8754E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саблівасцей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мовы, 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якую перакладаецца твор, нікуды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30D8A">
        <w:rPr>
          <w:rFonts w:ascii="Times New Roman" w:hAnsi="Times New Roman" w:cs="Times New Roman"/>
          <w:sz w:val="28"/>
          <w:szCs w:val="28"/>
        </w:rPr>
        <w:t xml:space="preserve">ўцячэш.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Яна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абавязкова пакладзе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адбітак». Праз пэўны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час,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набыўшы яшчэ большы вопыт, паэт марыў звярнуцца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перакладу, </w:t>
      </w:r>
      <w:r w:rsidRPr="00330D8A">
        <w:rPr>
          <w:rFonts w:ascii="Times New Roman" w:hAnsi="Times New Roman" w:cs="Times New Roman"/>
          <w:sz w:val="28"/>
          <w:szCs w:val="28"/>
        </w:rPr>
        <w:t>да</w:t>
      </w:r>
      <w:r w:rsidR="00D8754E">
        <w:rPr>
          <w:rFonts w:ascii="Times New Roman" w:hAnsi="Times New Roman" w:cs="Times New Roman"/>
          <w:sz w:val="28"/>
          <w:szCs w:val="28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>рацаваць, як кажуць, «давесці</w:t>
      </w:r>
      <w:r w:rsidR="00D8754E" w:rsidRPr="00D8754E">
        <w:rPr>
          <w:rFonts w:ascii="Times New Roman" w:hAnsi="Times New Roman" w:cs="Times New Roman"/>
          <w:sz w:val="28"/>
          <w:szCs w:val="28"/>
        </w:rPr>
        <w:t>»</w:t>
      </w:r>
      <w:r w:rsidRPr="00330D8A">
        <w:rPr>
          <w:rFonts w:ascii="Times New Roman" w:hAnsi="Times New Roman" w:cs="Times New Roman"/>
          <w:sz w:val="28"/>
          <w:szCs w:val="28"/>
        </w:rPr>
        <w:t xml:space="preserve"> яго. Але ўжо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сам факт </w:t>
      </w:r>
      <w:r w:rsidRPr="00330D8A">
        <w:rPr>
          <w:rFonts w:ascii="Times New Roman" w:hAnsi="Times New Roman" w:cs="Times New Roman"/>
          <w:sz w:val="28"/>
          <w:szCs w:val="28"/>
        </w:rPr>
        <w:t xml:space="preserve">наяўнасці такога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перакладу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стаўся значным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фактам 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гісторыі літаратуры 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330D8A">
        <w:rPr>
          <w:rFonts w:ascii="Times New Roman" w:hAnsi="Times New Roman" w:cs="Times New Roman"/>
          <w:sz w:val="28"/>
          <w:szCs w:val="28"/>
        </w:rPr>
        <w:t>Беларусі</w:t>
      </w:r>
      <w:r w:rsidR="00D8754E">
        <w:rPr>
          <w:rFonts w:ascii="Times New Roman" w:hAnsi="Times New Roman" w:cs="Times New Roman"/>
          <w:sz w:val="28"/>
          <w:szCs w:val="28"/>
        </w:rPr>
        <w:t>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</w:rPr>
        <w:t xml:space="preserve">Пазней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="00D8754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</w:rPr>
        <w:t xml:space="preserve">ушкінскіх твораў паэт ізноў звярнуўся з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перакладам </w:t>
      </w:r>
      <w:r w:rsidRPr="00330D8A">
        <w:rPr>
          <w:rFonts w:ascii="Times New Roman" w:hAnsi="Times New Roman" w:cs="Times New Roman"/>
          <w:sz w:val="28"/>
          <w:szCs w:val="28"/>
        </w:rPr>
        <w:t>вершаў «Восень» і «19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кастрычніка». Выразна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адчуваецца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ў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іх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>лірычнасць, адкр</w:t>
      </w:r>
      <w:r w:rsidR="00D8754E">
        <w:rPr>
          <w:rFonts w:ascii="Times New Roman" w:hAnsi="Times New Roman" w:cs="Times New Roman"/>
          <w:sz w:val="28"/>
          <w:szCs w:val="28"/>
        </w:rPr>
        <w:t xml:space="preserve">ытасць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30D8A">
        <w:rPr>
          <w:rFonts w:ascii="Times New Roman" w:hAnsi="Times New Roman" w:cs="Times New Roman"/>
          <w:sz w:val="28"/>
          <w:szCs w:val="28"/>
        </w:rPr>
        <w:t>чытача, нават</w:t>
      </w:r>
      <w:r w:rsidR="00D8754E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</w:rPr>
        <w:t xml:space="preserve">біяграфізм </w:t>
      </w:r>
      <w:r w:rsidR="00D8754E">
        <w:rPr>
          <w:rFonts w:ascii="Times New Roman" w:hAnsi="Times New Roman" w:cs="Times New Roman"/>
          <w:sz w:val="28"/>
          <w:szCs w:val="28"/>
        </w:rPr>
        <w:t>–</w:t>
      </w:r>
      <w:r w:rsidRPr="00330D8A">
        <w:rPr>
          <w:rFonts w:ascii="Times New Roman" w:hAnsi="Times New Roman" w:cs="Times New Roman"/>
          <w:sz w:val="28"/>
          <w:szCs w:val="28"/>
        </w:rPr>
        <w:t xml:space="preserve"> усё блізкае </w:t>
      </w:r>
      <w:r w:rsidR="00D8754E">
        <w:rPr>
          <w:rFonts w:ascii="Times New Roman" w:hAnsi="Times New Roman" w:cs="Times New Roman"/>
          <w:sz w:val="28"/>
          <w:szCs w:val="28"/>
        </w:rPr>
        <w:t>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сабістай творчасці </w:t>
      </w:r>
      <w:r w:rsidR="00D8754E">
        <w:rPr>
          <w:rFonts w:ascii="Times New Roman" w:hAnsi="Times New Roman" w:cs="Times New Roman"/>
          <w:sz w:val="28"/>
          <w:szCs w:val="28"/>
        </w:rPr>
        <w:t>па</w:t>
      </w:r>
      <w:r w:rsidRPr="00330D8A">
        <w:rPr>
          <w:rFonts w:ascii="Times New Roman" w:hAnsi="Times New Roman" w:cs="Times New Roman"/>
          <w:sz w:val="28"/>
          <w:szCs w:val="28"/>
        </w:rPr>
        <w:t xml:space="preserve">эта. </w:t>
      </w:r>
      <w:r w:rsidRPr="0079019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Гэта </w:t>
      </w:r>
      <w:r w:rsidRPr="00330D8A">
        <w:rPr>
          <w:rFonts w:ascii="Times New Roman" w:hAnsi="Times New Roman" w:cs="Times New Roman"/>
          <w:sz w:val="28"/>
          <w:szCs w:val="28"/>
        </w:rPr>
        <w:t>і роб</w:t>
      </w:r>
      <w:r w:rsidR="00D8754E">
        <w:rPr>
          <w:rFonts w:ascii="Times New Roman" w:hAnsi="Times New Roman" w:cs="Times New Roman"/>
          <w:sz w:val="28"/>
          <w:szCs w:val="28"/>
        </w:rPr>
        <w:t>і</w:t>
      </w:r>
      <w:r w:rsidRPr="00330D8A">
        <w:rPr>
          <w:rFonts w:ascii="Times New Roman" w:hAnsi="Times New Roman" w:cs="Times New Roman"/>
          <w:sz w:val="28"/>
          <w:szCs w:val="28"/>
        </w:rPr>
        <w:t xml:space="preserve">ць </w:t>
      </w:r>
      <w:r w:rsidRPr="0079019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нашу думку, </w:t>
      </w:r>
      <w:r w:rsidRPr="00330D8A">
        <w:rPr>
          <w:rFonts w:ascii="Times New Roman" w:hAnsi="Times New Roman" w:cs="Times New Roman"/>
          <w:sz w:val="28"/>
          <w:szCs w:val="28"/>
        </w:rPr>
        <w:t>гэтыя пераклады вельмі ўдалымі і натхн</w:t>
      </w:r>
      <w:r w:rsidR="00790193">
        <w:rPr>
          <w:rFonts w:ascii="Times New Roman" w:hAnsi="Times New Roman" w:cs="Times New Roman"/>
          <w:sz w:val="28"/>
          <w:szCs w:val="28"/>
        </w:rPr>
        <w:t>ё</w:t>
      </w:r>
      <w:r w:rsidRPr="00330D8A">
        <w:rPr>
          <w:rFonts w:ascii="Times New Roman" w:hAnsi="Times New Roman" w:cs="Times New Roman"/>
          <w:sz w:val="28"/>
          <w:szCs w:val="28"/>
        </w:rPr>
        <w:t>нымі.</w:t>
      </w:r>
    </w:p>
    <w:p w:rsidR="003A483B" w:rsidRPr="00330D8A" w:rsidRDefault="002D4238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Та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 чынам, пераклад </w:t>
      </w:r>
      <w:r w:rsidRPr="00330D8A">
        <w:rPr>
          <w:rFonts w:ascii="Times New Roman" w:hAnsi="Times New Roman" w:cs="Times New Roman"/>
          <w:sz w:val="28"/>
          <w:szCs w:val="28"/>
        </w:rPr>
        <w:t xml:space="preserve">таго ці іншага твора Пушкіна быў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30D8A">
        <w:rPr>
          <w:rFonts w:ascii="Times New Roman" w:hAnsi="Times New Roman" w:cs="Times New Roman"/>
          <w:sz w:val="28"/>
          <w:szCs w:val="28"/>
        </w:rPr>
        <w:t>А. Куляш</w:t>
      </w:r>
      <w:r w:rsidR="00790193">
        <w:rPr>
          <w:rFonts w:ascii="Times New Roman" w:hAnsi="Times New Roman" w:cs="Times New Roman"/>
          <w:sz w:val="28"/>
          <w:szCs w:val="28"/>
        </w:rPr>
        <w:t>о</w:t>
      </w:r>
      <w:r w:rsidRPr="00330D8A">
        <w:rPr>
          <w:rFonts w:ascii="Times New Roman" w:hAnsi="Times New Roman" w:cs="Times New Roman"/>
          <w:sz w:val="28"/>
          <w:szCs w:val="28"/>
        </w:rPr>
        <w:t xml:space="preserve">ва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не проста новым кла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сі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чным творам, я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кі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м неабх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дна было </w:t>
      </w:r>
      <w:r w:rsidRPr="00330D8A">
        <w:rPr>
          <w:rFonts w:ascii="Times New Roman" w:hAnsi="Times New Roman" w:cs="Times New Roman"/>
          <w:sz w:val="28"/>
          <w:szCs w:val="28"/>
        </w:rPr>
        <w:t>папоўні</w:t>
      </w:r>
      <w:r w:rsidR="00790193">
        <w:rPr>
          <w:rFonts w:ascii="Times New Roman" w:hAnsi="Times New Roman" w:cs="Times New Roman"/>
          <w:sz w:val="28"/>
          <w:szCs w:val="28"/>
        </w:rPr>
        <w:t>ц</w:t>
      </w:r>
      <w:r w:rsidRPr="00330D8A">
        <w:rPr>
          <w:rFonts w:ascii="Times New Roman" w:hAnsi="Times New Roman" w:cs="Times New Roman"/>
          <w:sz w:val="28"/>
          <w:szCs w:val="28"/>
        </w:rPr>
        <w:t xml:space="preserve">ь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скарбонку сусветных </w:t>
      </w:r>
      <w:r w:rsidRPr="00330D8A">
        <w:rPr>
          <w:rFonts w:ascii="Times New Roman" w:hAnsi="Times New Roman" w:cs="Times New Roman"/>
          <w:sz w:val="28"/>
          <w:szCs w:val="28"/>
        </w:rPr>
        <w:t xml:space="preserve">шэдэўраў літаратуры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на беларускай мове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матэрыялам для паэтычна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а экс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ерыменту, але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і</w:t>
      </w:r>
      <w:r w:rsidRPr="00330D8A">
        <w:rPr>
          <w:rFonts w:ascii="Times New Roman" w:hAnsi="Times New Roman" w:cs="Times New Roman"/>
          <w:sz w:val="28"/>
          <w:szCs w:val="28"/>
        </w:rPr>
        <w:t xml:space="preserve">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штуршком для </w:t>
      </w:r>
      <w:r w:rsidRPr="00330D8A">
        <w:rPr>
          <w:rFonts w:ascii="Times New Roman" w:hAnsi="Times New Roman" w:cs="Times New Roman"/>
          <w:sz w:val="28"/>
          <w:szCs w:val="28"/>
        </w:rPr>
        <w:t xml:space="preserve">асабістай творчасці,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>адкр</w:t>
      </w:r>
      <w:r w:rsidR="00790193"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ццём новых магчымасцей у </w:t>
      </w:r>
      <w:r w:rsidRPr="00330D8A">
        <w:rPr>
          <w:rFonts w:ascii="Times New Roman" w:hAnsi="Times New Roman" w:cs="Times New Roman"/>
          <w:sz w:val="28"/>
          <w:szCs w:val="28"/>
        </w:rPr>
        <w:t xml:space="preserve">самім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сябе, </w:t>
      </w:r>
      <w:r w:rsidRPr="00330D8A">
        <w:rPr>
          <w:rFonts w:ascii="Times New Roman" w:hAnsi="Times New Roman" w:cs="Times New Roman"/>
          <w:sz w:val="28"/>
          <w:szCs w:val="28"/>
        </w:rPr>
        <w:t>практ</w:t>
      </w:r>
      <w:r w:rsidR="00790193">
        <w:rPr>
          <w:rFonts w:ascii="Times New Roman" w:hAnsi="Times New Roman" w:cs="Times New Roman"/>
          <w:sz w:val="28"/>
          <w:szCs w:val="28"/>
        </w:rPr>
        <w:t>ычным ін</w:t>
      </w:r>
      <w:r w:rsidRPr="00330D8A">
        <w:rPr>
          <w:rFonts w:ascii="Times New Roman" w:hAnsi="Times New Roman" w:cs="Times New Roman"/>
          <w:sz w:val="28"/>
          <w:szCs w:val="28"/>
        </w:rPr>
        <w:t xml:space="preserve">струментам шліфоўкі </w:t>
      </w:r>
      <w:r w:rsidRPr="00330D8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мовы.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К</w:t>
      </w:r>
      <w:r w:rsidR="00790193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рацей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кажучы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проста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школай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паэтычна</w:t>
      </w:r>
      <w:r w:rsidR="00790193"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майстэрства</w:t>
      </w:r>
      <w:proofErr w:type="spellEnd"/>
      <w:r w:rsidRPr="00330D8A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330D8A" w:rsidRDefault="00330D8A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8A" w:rsidRPr="00330D8A" w:rsidRDefault="00330D8A" w:rsidP="00330D8A">
      <w:pPr>
        <w:widowControl/>
        <w:ind w:firstLine="709"/>
        <w:jc w:val="both"/>
        <w:rPr>
          <w:rFonts w:ascii="Times New Roman" w:eastAsiaTheme="minorHAnsi" w:hAnsi="Times New Roman"/>
          <w:b/>
          <w:i/>
          <w:sz w:val="28"/>
          <w:lang w:val="ru-RU" w:eastAsia="en-US" w:bidi="ar-SA"/>
        </w:rPr>
      </w:pP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Толчыкава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, Л. І.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Аляксандр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Пушкін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і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Аркадзь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Куляшоў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: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некаторыя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аспекты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рэцэпцыі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/ Л. І. </w:t>
      </w:r>
      <w:proofErr w:type="spell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Толчыкава</w:t>
      </w:r>
      <w:proofErr w:type="spell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// Пушкин и мировая </w:t>
      </w:r>
      <w:proofErr w:type="gramStart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культура :</w:t>
      </w:r>
      <w:proofErr w:type="gramEnd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материалы II Международной научной конференции, г. Минск, 9</w:t>
      </w:r>
      <w:r w:rsidR="00AE2F10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–</w:t>
      </w:r>
      <w:bookmarkStart w:id="0" w:name="_GoBack"/>
      <w:bookmarkEnd w:id="0"/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10 февраля 2007 г. / [редколлегия: Т. В. Данилович (ответственный редактор) и др.]. </w:t>
      </w:r>
      <w:r w:rsidR="00AE2F10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–</w:t>
      </w:r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Минск, 2008. </w:t>
      </w:r>
      <w:r w:rsidR="00AE2F10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–</w:t>
      </w:r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 xml:space="preserve"> С. 74</w:t>
      </w:r>
      <w:r w:rsidR="00AE2F10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–</w:t>
      </w:r>
      <w:r w:rsidRPr="00330D8A">
        <w:rPr>
          <w:rFonts w:ascii="Times New Roman" w:eastAsiaTheme="minorHAnsi" w:hAnsi="Times New Roman"/>
          <w:b/>
          <w:i/>
          <w:sz w:val="28"/>
          <w:lang w:val="ru-RU" w:eastAsia="en-US" w:bidi="ar-SA"/>
        </w:rPr>
        <w:t>80.</w:t>
      </w:r>
    </w:p>
    <w:p w:rsidR="00330D8A" w:rsidRPr="00330D8A" w:rsidRDefault="00330D8A" w:rsidP="00330D8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30D8A" w:rsidRPr="00330D8A" w:rsidSect="00330D8A">
      <w:footerReference w:type="default" r:id="rId6"/>
      <w:type w:val="continuous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39" w:rsidRDefault="000B5639">
      <w:r>
        <w:separator/>
      </w:r>
    </w:p>
  </w:endnote>
  <w:endnote w:type="continuationSeparator" w:id="0">
    <w:p w:rsidR="000B5639" w:rsidRDefault="000B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783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4907" w:rsidRPr="00330D8A" w:rsidRDefault="00B8490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330D8A">
          <w:rPr>
            <w:rFonts w:ascii="Times New Roman" w:hAnsi="Times New Roman" w:cs="Times New Roman"/>
            <w:sz w:val="28"/>
          </w:rPr>
          <w:fldChar w:fldCharType="begin"/>
        </w:r>
        <w:r w:rsidRPr="00330D8A">
          <w:rPr>
            <w:rFonts w:ascii="Times New Roman" w:hAnsi="Times New Roman" w:cs="Times New Roman"/>
            <w:sz w:val="28"/>
          </w:rPr>
          <w:instrText>PAGE   \* MERGEFORMAT</w:instrText>
        </w:r>
        <w:r w:rsidRPr="00330D8A">
          <w:rPr>
            <w:rFonts w:ascii="Times New Roman" w:hAnsi="Times New Roman" w:cs="Times New Roman"/>
            <w:sz w:val="28"/>
          </w:rPr>
          <w:fldChar w:fldCharType="separate"/>
        </w:r>
        <w:r w:rsidR="00AE2F10" w:rsidRPr="00AE2F10">
          <w:rPr>
            <w:rFonts w:ascii="Times New Roman" w:hAnsi="Times New Roman" w:cs="Times New Roman"/>
            <w:noProof/>
            <w:sz w:val="28"/>
            <w:lang w:val="ru-RU"/>
          </w:rPr>
          <w:t>5</w:t>
        </w:r>
        <w:r w:rsidRPr="00330D8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4907" w:rsidRDefault="00B84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39" w:rsidRDefault="000B5639"/>
  </w:footnote>
  <w:footnote w:type="continuationSeparator" w:id="0">
    <w:p w:rsidR="000B5639" w:rsidRDefault="000B56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3B"/>
    <w:rsid w:val="000B5639"/>
    <w:rsid w:val="001B5298"/>
    <w:rsid w:val="002376AE"/>
    <w:rsid w:val="002B23F2"/>
    <w:rsid w:val="002D4238"/>
    <w:rsid w:val="00330D8A"/>
    <w:rsid w:val="003A483B"/>
    <w:rsid w:val="00463501"/>
    <w:rsid w:val="00532231"/>
    <w:rsid w:val="00540D5A"/>
    <w:rsid w:val="00790193"/>
    <w:rsid w:val="00AE2F10"/>
    <w:rsid w:val="00B36BAD"/>
    <w:rsid w:val="00B84907"/>
    <w:rsid w:val="00C25899"/>
    <w:rsid w:val="00C628A9"/>
    <w:rsid w:val="00C64007"/>
    <w:rsid w:val="00D8754E"/>
    <w:rsid w:val="00DA4679"/>
    <w:rsid w:val="00EC7923"/>
    <w:rsid w:val="00F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0042"/>
  <w15:docId w15:val="{101C2C99-2BCD-4FFC-806E-6DB5BAE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30D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D8A"/>
    <w:rPr>
      <w:color w:val="000000"/>
    </w:rPr>
  </w:style>
  <w:style w:type="paragraph" w:styleId="a6">
    <w:name w:val="footer"/>
    <w:basedOn w:val="a"/>
    <w:link w:val="a7"/>
    <w:uiPriority w:val="99"/>
    <w:unhideWhenUsed/>
    <w:rsid w:val="00330D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2019-07-29T10:09:00Z</dcterms:created>
  <dcterms:modified xsi:type="dcterms:W3CDTF">2019-09-16T11:52:00Z</dcterms:modified>
</cp:coreProperties>
</file>