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5" w:rsidRDefault="00E26645" w:rsidP="00E26645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6645">
        <w:rPr>
          <w:rFonts w:ascii="Times New Roman" w:hAnsi="Times New Roman" w:cs="Times New Roman"/>
          <w:b/>
          <w:sz w:val="28"/>
          <w:szCs w:val="28"/>
        </w:rPr>
        <w:t>Я маці абавязан кожнай рыскаю...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E26645" w:rsidRPr="00E26645" w:rsidRDefault="00E26645" w:rsidP="00E26645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6645" w:rsidRPr="00E26645" w:rsidRDefault="00E26645" w:rsidP="00E26645">
      <w:pPr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1"/>
      <w:r w:rsidRPr="00E26645">
        <w:rPr>
          <w:rFonts w:ascii="Times New Roman" w:hAnsi="Times New Roman" w:cs="Times New Roman"/>
          <w:b/>
          <w:i/>
          <w:sz w:val="28"/>
          <w:szCs w:val="28"/>
        </w:rPr>
        <w:t xml:space="preserve">Нарыс пра Кацярыну Ратабыльскую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26645">
        <w:rPr>
          <w:rFonts w:ascii="Times New Roman" w:hAnsi="Times New Roman" w:cs="Times New Roman"/>
          <w:b/>
          <w:i/>
          <w:sz w:val="28"/>
          <w:szCs w:val="28"/>
        </w:rPr>
        <w:t xml:space="preserve"> маці Аркадзя Куляшова</w:t>
      </w:r>
      <w:bookmarkEnd w:id="1"/>
    </w:p>
    <w:p w:rsidR="00E26645" w:rsidRPr="0085261C" w:rsidRDefault="00E26645" w:rsidP="00E26645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1F9E" w:rsidRPr="0085261C" w:rsidRDefault="00E26645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F2A" w:rsidRPr="0085261C">
        <w:rPr>
          <w:rFonts w:ascii="Times New Roman" w:hAnsi="Times New Roman" w:cs="Times New Roman"/>
          <w:sz w:val="28"/>
          <w:szCs w:val="28"/>
        </w:rPr>
        <w:t>Усім лепшым, што ёсць ува мне, я абавязаны маці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прызнаўся неяк мой бацька, паэт Аркадзь Куляшоў, свайму земляку, пісьменніку Аляксею Зарыцкаму.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Маці паэта, Кацярына Фамінічна Ратабыльская, нарадзілася ў сям’і Фамы Кузьміча Залесца. У сям’і было шасцёра дзяцей: два хлопцы і чатыры дзяўчынкі (Аляксандр, Сяргей, Вольга, Соф’я, Алена, Кацярына). Яны рана страцілі маці, Марыю Якаўлеўну Міхневіч.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Беражы дзяцей, Фомушка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быў яе запавет значна старэйшаму мужу.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Муж выканаў сваё абяцанне: бол</w:t>
      </w:r>
      <w:r w:rsidR="00647D8B">
        <w:rPr>
          <w:rFonts w:ascii="Times New Roman" w:hAnsi="Times New Roman" w:cs="Times New Roman"/>
          <w:sz w:val="28"/>
          <w:szCs w:val="28"/>
        </w:rPr>
        <w:t>ьш</w:t>
      </w:r>
      <w:r w:rsidRPr="0085261C">
        <w:rPr>
          <w:rFonts w:ascii="Times New Roman" w:hAnsi="Times New Roman" w:cs="Times New Roman"/>
          <w:sz w:val="28"/>
          <w:szCs w:val="28"/>
        </w:rPr>
        <w:t xml:space="preserve"> не жаніўся і гадаваў дзяцей адзін. Сям’я была дружная і працавітая. Бацька выхоўваў дзяцей з любоўю і павагай да іх. </w:t>
      </w:r>
      <w:r w:rsidR="00647D8B">
        <w:rPr>
          <w:rFonts w:ascii="Times New Roman" w:hAnsi="Times New Roman" w:cs="Times New Roman"/>
          <w:sz w:val="28"/>
          <w:szCs w:val="28"/>
        </w:rPr>
        <w:t>З</w:t>
      </w:r>
      <w:r w:rsidRPr="0085261C">
        <w:rPr>
          <w:rFonts w:ascii="Times New Roman" w:hAnsi="Times New Roman" w:cs="Times New Roman"/>
          <w:sz w:val="28"/>
          <w:szCs w:val="28"/>
        </w:rPr>
        <w:t xml:space="preserve"> гаспадаркай спраўляліся самі, жывучы разам на хутары Рэкта пад Чэрыкавым. Бацька неяк расказваў мне, што яго першага сабаку звалі Дунай. Ён прыгадаў гэта, калі абдумваў будучую аўтабіяграфічную паэму.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Фама Залесец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удзельнік руска-турэцкай вайны 1877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1878 гг. Ён быў сярод тых, што першымі фарсіравалі Дунай, за нешта яшчэ атрымаў дзяржаўную ўзнагароду, дваранства, зямельны надзел і дадатак да </w:t>
      </w:r>
      <w:r w:rsidRPr="0085261C">
        <w:rPr>
          <w:rFonts w:ascii="Times New Roman" w:hAnsi="Times New Roman" w:cs="Times New Roman"/>
          <w:sz w:val="28"/>
          <w:szCs w:val="28"/>
        </w:rPr>
        <w:lastRenderedPageBreak/>
        <w:t xml:space="preserve">прозвішча. Гэты дадатак трэба чытаць як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бывш</w:t>
      </w:r>
      <w:r w:rsidR="00647D8B" w:rsidRPr="00647D8B">
        <w:rPr>
          <w:rFonts w:ascii="Times New Roman" w:hAnsi="Times New Roman" w:cs="Times New Roman"/>
          <w:sz w:val="28"/>
          <w:szCs w:val="28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й в рат</w:t>
      </w:r>
      <w:r w:rsidR="00647D8B" w:rsidRPr="00647D8B">
        <w:rPr>
          <w:rFonts w:ascii="Times New Roman" w:hAnsi="Times New Roman" w:cs="Times New Roman"/>
          <w:sz w:val="28"/>
          <w:szCs w:val="28"/>
        </w:rPr>
        <w:t>и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Ратабыльскі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Не выключана, што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надзелам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стаў той самы хутар, дзе Фаме Залесцу-Ратабыльскаму давялося дажыць да канца сваіх дзён, да 1927 г. Па жыццёвых перакананнях Фама Кузьміч быў талстоўцам. Яго нязменная палатняная талстоўка, мабыць,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дысцыплінавала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дзяцей. Яны раслі</w:t>
      </w:r>
      <w:r w:rsidR="00647D8B">
        <w:rPr>
          <w:rFonts w:ascii="Times New Roman" w:hAnsi="Times New Roman" w:cs="Times New Roman"/>
          <w:sz w:val="28"/>
          <w:szCs w:val="28"/>
        </w:rPr>
        <w:t xml:space="preserve"> </w:t>
      </w:r>
      <w:r w:rsidRPr="0085261C">
        <w:rPr>
          <w:rFonts w:ascii="Times New Roman" w:hAnsi="Times New Roman" w:cs="Times New Roman"/>
          <w:sz w:val="28"/>
          <w:szCs w:val="28"/>
        </w:rPr>
        <w:t>працавітымі і раскаванымі адначасова: у вольныя хвіліны любілі спяваць беларускія народныя песні (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А ў полі вярба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,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Зялёны дубочак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,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Ой, рэчанька-рэчанька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,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Ой, ты, верба-вярба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і інш.). На пісьмовым стале бацькавай стрыечнай сястры Веры Аляксандраўны Ратабыльскай дагэтуль стаіць даўні фотаздымак з выявай сясцёр Кацярыны (нашай бабулі) і Алены ў святочных беларускіх народных строях, якія яны шылі і вышывалі ўласнымі рукамі.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Псіхалагічна моцны сямейны падмурак даў бабулі магчымасць аддаць працы 46 гадоў і вывучыць не адно пакаленне беларускай інтэлігенцыі. Сярод яе вучняў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юрыст Іван Вятроў, акадэмік Яўмен Канавалаў, паэт Пятро Прыходзька... Апошні прысвяціў ёй вершы, і ў аповеда</w:t>
      </w:r>
      <w:r w:rsidR="00647D8B">
        <w:rPr>
          <w:rFonts w:ascii="Times New Roman" w:hAnsi="Times New Roman" w:cs="Times New Roman"/>
          <w:sz w:val="28"/>
          <w:szCs w:val="28"/>
        </w:rPr>
        <w:t>х</w:t>
      </w:r>
      <w:r w:rsidRPr="0085261C">
        <w:rPr>
          <w:rFonts w:ascii="Times New Roman" w:hAnsi="Times New Roman" w:cs="Times New Roman"/>
          <w:sz w:val="28"/>
          <w:szCs w:val="28"/>
        </w:rPr>
        <w:t xml:space="preserve"> пра Аркадзя Куляшова, свайго паэтычнага куміра, не абмінае добрым словам любімую настаўніцу, якая некалі атуліла мацярынскай пяшчотай свайго дзесяцігадовага асірацелага вучня.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Настаўніцкая кар’ера Кацярыны Фамінічны Ратабыльскай пачалася ў 1911 г., калі, здаўшы ў Магілёўскім жаночым вучылішчы экзамен на званне настаўніцы царкоўна-прыходскай школы, яна атрымала накіраванне на працу ў Бастэнавіцкую школу. Памятаю, як падчас нарачанскага застолля 5 жніўня 1956 г. бабуля здзівіла нас, прачытаўшы на памяць верш Аляксандра Пушкіна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Брожу л</w:t>
      </w:r>
      <w:r w:rsidR="00647D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 xml:space="preserve"> я вдоль ул</w:t>
      </w:r>
      <w:r w:rsidR="00647D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ц шумных...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У Бастэнавіцкай школе Кацярына Фамінічна Ратабыльская пазнаёмілася з настаўнікам Аляксандрам Мікалаевічам Куляшовым, прыгожым, іскрамётнага тэмпераменту чалавекам,</w:t>
      </w:r>
      <w:r w:rsidR="00647D8B">
        <w:rPr>
          <w:rFonts w:ascii="Times New Roman" w:hAnsi="Times New Roman" w:cs="Times New Roman"/>
          <w:sz w:val="28"/>
          <w:szCs w:val="28"/>
        </w:rPr>
        <w:t xml:space="preserve"> </w:t>
      </w:r>
      <w:r w:rsidRPr="0085261C">
        <w:rPr>
          <w:rFonts w:ascii="Times New Roman" w:hAnsi="Times New Roman" w:cs="Times New Roman"/>
          <w:sz w:val="28"/>
          <w:szCs w:val="28"/>
        </w:rPr>
        <w:t xml:space="preserve">які да таго ж добра спяваў і іграў на гітары. Ён быў у </w:t>
      </w:r>
      <w:r w:rsidR="00647D8B">
        <w:rPr>
          <w:rFonts w:ascii="Times New Roman" w:hAnsi="Times New Roman" w:cs="Times New Roman"/>
          <w:sz w:val="28"/>
          <w:szCs w:val="28"/>
        </w:rPr>
        <w:t>ц</w:t>
      </w:r>
      <w:r w:rsidRPr="0085261C">
        <w:rPr>
          <w:rFonts w:ascii="Times New Roman" w:hAnsi="Times New Roman" w:cs="Times New Roman"/>
          <w:sz w:val="28"/>
          <w:szCs w:val="28"/>
        </w:rPr>
        <w:t>энтры настаўніцкіх вечарын, дзе яго прыгожы тэнар гучаў у суправаджэнні гітары. Неўзабаве да яго стаў далучацца срэбны, як у Вяльцавай</w:t>
      </w:r>
      <w:r w:rsidR="00A75E5B">
        <w:rPr>
          <w:rFonts w:ascii="Times New Roman" w:hAnsi="Times New Roman" w:cs="Times New Roman"/>
          <w:sz w:val="28"/>
          <w:szCs w:val="28"/>
        </w:rPr>
        <w:t xml:space="preserve"> (</w:t>
      </w:r>
      <w:r w:rsidR="00A75E5B" w:rsidRPr="00A75E5B">
        <w:rPr>
          <w:rFonts w:ascii="Times New Roman" w:hAnsi="Times New Roman" w:cs="Times New Roman"/>
          <w:sz w:val="28"/>
          <w:szCs w:val="28"/>
        </w:rPr>
        <w:t>Вяльцава Настасся Дзмітрыеўна (1871 – 1913) – расейская эстрадная спявачка (сапрана), артыстка аперэты. Вядомая і як выканальніца цыганскіх рамансаў. – Заўвага рэд.</w:t>
      </w:r>
      <w:r w:rsidR="00A75E5B">
        <w:rPr>
          <w:rFonts w:ascii="Times New Roman" w:hAnsi="Times New Roman" w:cs="Times New Roman"/>
          <w:sz w:val="28"/>
          <w:szCs w:val="28"/>
        </w:rPr>
        <w:t>)</w:t>
      </w:r>
      <w:r w:rsidRPr="0085261C">
        <w:rPr>
          <w:rFonts w:ascii="Times New Roman" w:hAnsi="Times New Roman" w:cs="Times New Roman"/>
          <w:sz w:val="28"/>
          <w:szCs w:val="28"/>
        </w:rPr>
        <w:t xml:space="preserve">, высокі голас Кацярыны Фамінічны. У жыцці яны літаральна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спеліся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, і гэтая моцная духоўная повязь аказалася самым трывалым момантам іх поўнага прыгод сямейнага жыцця.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Калі маладыя людзі прыехалі па бацькоўскае блаславенне ў Рэкту, будучы зяць, мабыць, не вельмі глянуўся Фаме Кузьмічу, бо на апошні аргумент любімай дачкі пра іх каханне той стрымана па-руску адказаў:</w:t>
      </w:r>
    </w:p>
    <w:p w:rsidR="00361F9E" w:rsidRPr="0085261C" w:rsidRDefault="00E26645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Господь велел нам люб</w:t>
      </w:r>
      <w:r w:rsidR="00A75E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2F2A" w:rsidRPr="0085261C">
        <w:rPr>
          <w:rFonts w:ascii="Times New Roman" w:hAnsi="Times New Roman" w:cs="Times New Roman"/>
          <w:sz w:val="28"/>
          <w:szCs w:val="28"/>
        </w:rPr>
        <w:t>ть</w:t>
      </w:r>
      <w:r w:rsidR="00A75E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2F2A" w:rsidRPr="0085261C">
        <w:rPr>
          <w:rFonts w:ascii="Times New Roman" w:hAnsi="Times New Roman" w:cs="Times New Roman"/>
          <w:sz w:val="28"/>
          <w:szCs w:val="28"/>
        </w:rPr>
        <w:t>жн</w:t>
      </w:r>
      <w:r w:rsidR="00A75E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2F2A" w:rsidRPr="0085261C">
        <w:rPr>
          <w:rFonts w:ascii="Times New Roman" w:hAnsi="Times New Roman" w:cs="Times New Roman"/>
          <w:sz w:val="28"/>
          <w:szCs w:val="28"/>
        </w:rPr>
        <w:t>х...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Яны, аднак, пабраліся і наступны навучальны год сустрэлі разам у Саматэвічах. Ім быў адпушчаны год мірнага жыцця ў краіне, якая іх </w:t>
      </w:r>
      <w:r w:rsidRPr="0085261C">
        <w:rPr>
          <w:rFonts w:ascii="Times New Roman" w:hAnsi="Times New Roman" w:cs="Times New Roman"/>
          <w:sz w:val="28"/>
          <w:szCs w:val="28"/>
        </w:rPr>
        <w:lastRenderedPageBreak/>
        <w:t>узгадавала і вывучыла. Гэты маленькі перыяд часу стаў плённым.</w:t>
      </w:r>
    </w:p>
    <w:p w:rsidR="00A75E5B" w:rsidRPr="00A75E5B" w:rsidRDefault="00A75E5B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12F2A"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 хаты пачынаецца 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>Кут, што людзям люб.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>Хата ў птушкі маецца,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У крыніцы </w:t>
      </w:r>
      <w:r w:rsidR="00E26645" w:rsidRPr="00A75E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 зруб,</w:t>
      </w:r>
    </w:p>
    <w:p w:rsidR="00A75E5B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Што ў часы далёкія </w:t>
      </w:r>
    </w:p>
    <w:p w:rsidR="00A75E5B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Прадзеды-дзяды 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>Ей рубілі з вокнамі,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3 брамкай </w:t>
      </w:r>
      <w:r w:rsidR="00E26645" w:rsidRPr="00A75E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 для вады, </w:t>
      </w:r>
      <w:r w:rsidR="00E26645" w:rsidRPr="00A75E5B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>Каб цяклі струменьчыкі,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>Пакідалі лог,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Як акно </w:t>
      </w:r>
      <w:r w:rsidR="00E26645" w:rsidRPr="00A75E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 агеньчыкі,</w:t>
      </w:r>
    </w:p>
    <w:p w:rsidR="00361F9E" w:rsidRPr="00A75E5B" w:rsidRDefault="00E12F2A" w:rsidP="00A75E5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Як сляды </w:t>
      </w:r>
      <w:r w:rsidR="00E26645" w:rsidRPr="00A75E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75E5B">
        <w:rPr>
          <w:rFonts w:ascii="Times New Roman" w:hAnsi="Times New Roman" w:cs="Times New Roman"/>
          <w:b/>
          <w:i/>
          <w:sz w:val="28"/>
          <w:szCs w:val="28"/>
        </w:rPr>
        <w:t xml:space="preserve"> парог...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Тут, у першай уласнай хаце, у маладых бацькоў 6 лютага 1914 г. нарадзіўся першынец, сын Аркадзь.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Не так даўно я прачытала невялікі артыкул, у якім гаварылася пра геніяльнасць першынцаў. Безумоўна, і гэта адна са шматлікіх гіпотэз генетыкаў, хоць, магчыма, і небеспадстаўная. Мне думаецца, па-першае, што ў гэтым выпадку справа ў здаровым ДНК-матэрыяле, з якога фармуецца плод. А па-другое, першае дзіця сутыкаецца з маладымі бацькамі, з іх не пашкоджаным яшчэ псіхафізічным статусам. Да таго ж маладыя бацькі бо</w:t>
      </w:r>
      <w:r w:rsidR="00A75E5B">
        <w:rPr>
          <w:rFonts w:ascii="Times New Roman" w:hAnsi="Times New Roman" w:cs="Times New Roman"/>
          <w:sz w:val="28"/>
          <w:szCs w:val="28"/>
        </w:rPr>
        <w:t>ьш</w:t>
      </w:r>
      <w:r w:rsidRPr="0085261C">
        <w:rPr>
          <w:rFonts w:ascii="Times New Roman" w:hAnsi="Times New Roman" w:cs="Times New Roman"/>
          <w:sz w:val="28"/>
          <w:szCs w:val="28"/>
        </w:rPr>
        <w:t xml:space="preserve"> цярплівыя, бол</w:t>
      </w:r>
      <w:r w:rsidR="00A75E5B">
        <w:rPr>
          <w:rFonts w:ascii="Times New Roman" w:hAnsi="Times New Roman" w:cs="Times New Roman"/>
          <w:sz w:val="28"/>
          <w:szCs w:val="28"/>
        </w:rPr>
        <w:t>ьш</w:t>
      </w:r>
      <w:r w:rsidRPr="0085261C">
        <w:rPr>
          <w:rFonts w:ascii="Times New Roman" w:hAnsi="Times New Roman" w:cs="Times New Roman"/>
          <w:sz w:val="28"/>
          <w:szCs w:val="28"/>
        </w:rPr>
        <w:t xml:space="preserve"> уважлівыя да свайго дзіцяці, якога гадуюць з радасцю і любоўю.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Калі б не вядомыя гістарычныя падзеі, сям’я Ратабыльскай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Куляшова была б, відаць, падобная да сям’і Фамы Ратабыльскага. Але вайна, а за ёй рэвалюцыя разбуралі даўнейшы побытавы ўклад насельніцтва і прымушалі нават самых шляхетных шукаць выйсця з неардынарных жыццёвых сітуацый.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Мае дзяды-настаўнікі жылі натуральнай гаспадаркай. У іх было ўсё, што патрэбна для жыцця насельніку вёскі: каровы, свінні, розная птушка, надзел зямлі з садам, агародам і збожжам. Толькі спрактыкаванасць маёй бабулі давала ёй магчымасць агораць усё гэта цаной працы сям’і. Аднак у сярэдзіне 1920-х новая ўлада прыняла пастанову скараціць гаспадарку вясковага падвор’я. Дзедава сям’я (у якой было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 w:rsidRPr="0085261C">
        <w:rPr>
          <w:rFonts w:ascii="Times New Roman" w:hAnsi="Times New Roman" w:cs="Times New Roman"/>
          <w:sz w:val="28"/>
          <w:szCs w:val="28"/>
        </w:rPr>
        <w:t>ўжо двое дзяцей) не магла пагадзіцца з планам добраахвотнай нэндзы і, каб падвоіць гаспадарку, пайшла на фіктыўны развод, які адбыўся на пачатку 1926 г.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Драматычныя вынікі такога рашэння пачалі насоўвацца адзін за адным. Спачатку адлучылі ад сям’і мужчыну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накіравалі яго працаваць у недалёкую Кісялёўку, дзе ён неўзабаве сышоўся з былой Аркадзевай няняй Уллянай. Для Кацярыны Фамінічны паўстала новая праблема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непажаданая цяжарнасць. Жанчына са Студзянца дапамагла ёй. А </w:t>
      </w:r>
      <w:r w:rsidRPr="0085261C">
        <w:rPr>
          <w:rFonts w:ascii="Times New Roman" w:hAnsi="Times New Roman" w:cs="Times New Roman"/>
          <w:sz w:val="28"/>
          <w:szCs w:val="28"/>
        </w:rPr>
        <w:lastRenderedPageBreak/>
        <w:t xml:space="preserve">бабуліна суседка, якая звярнулася туды ж,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памерла. На допыце Кацярына Фамінічна не назвала прозвішча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збавіцелькі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і апынулася ў турме.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Дзяцей падзялілі. Пасля няўдалай спробы прыжыцца ў новай бацькавай сям’і Аркадзь бо</w:t>
      </w:r>
      <w:r w:rsidR="00A75E5B">
        <w:rPr>
          <w:rFonts w:ascii="Times New Roman" w:hAnsi="Times New Roman" w:cs="Times New Roman"/>
          <w:sz w:val="28"/>
          <w:szCs w:val="28"/>
        </w:rPr>
        <w:t>льш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A75E5B">
        <w:rPr>
          <w:rFonts w:ascii="Times New Roman" w:hAnsi="Times New Roman" w:cs="Times New Roman"/>
          <w:sz w:val="28"/>
          <w:szCs w:val="28"/>
        </w:rPr>
        <w:t xml:space="preserve">не спрабаваў вяртацца туды і накіраваўся ў Рэкту, да дзеда. На дзедавым хутары нішто не мянялася яшчэ з пачатку стагоддзя. Старасвецкія </w:t>
      </w:r>
      <w:r w:rsidRPr="0085261C">
        <w:rPr>
          <w:rFonts w:ascii="Times New Roman" w:hAnsi="Times New Roman" w:cs="Times New Roman"/>
          <w:sz w:val="28"/>
          <w:szCs w:val="28"/>
        </w:rPr>
        <w:t xml:space="preserve">агульныя застоллі, немагчымыя ў зруйнаваным качэўніцкім жыцці Аркадзевых бацькоў, не толькі ўтрымлівалі сям’ю інфармацыйна, але і рабілі вопыт кожнага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агульным; бацька хутка прызвычаіўся чытаць свае вершаваныя лісты да маці ўсім прысутным на вячэры сваякам, пакуль цётцы Алене не адкрылася, што яе пляменнік Аркадзь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паэт.</w:t>
      </w:r>
    </w:p>
    <w:p w:rsidR="00361F9E" w:rsidRPr="0085261C" w:rsidRDefault="007E21D0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Аркадзь, ты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паэт,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сказала яна,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табе трэба друкаваць свае вершы.</w:t>
      </w:r>
    </w:p>
    <w:p w:rsidR="00361F9E" w:rsidRPr="0085261C" w:rsidRDefault="00E26645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мой брат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першы верш А. Куляшова, які з’явіўся ў газеце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2F2A" w:rsidRPr="0085261C">
        <w:rPr>
          <w:rFonts w:ascii="Times New Roman" w:hAnsi="Times New Roman" w:cs="Times New Roman"/>
          <w:sz w:val="28"/>
          <w:szCs w:val="28"/>
        </w:rPr>
        <w:t>Клімавіцкі працаўнік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у 1926 г.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Калі перад пачаткам навучальнага года хлопец вярнуўся дадому, жыхары Саматэвічаў ужо правялі сваё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следства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і параілі Аркадзю звярнуцца са скаргай да валаснога старшыні Бальшунова. </w:t>
      </w:r>
      <w:r w:rsidR="007E21D0">
        <w:rPr>
          <w:rFonts w:ascii="Times New Roman" w:hAnsi="Times New Roman" w:cs="Times New Roman"/>
          <w:sz w:val="28"/>
          <w:szCs w:val="28"/>
        </w:rPr>
        <w:t>З</w:t>
      </w:r>
      <w:r w:rsidRPr="0085261C">
        <w:rPr>
          <w:rFonts w:ascii="Times New Roman" w:hAnsi="Times New Roman" w:cs="Times New Roman"/>
          <w:sz w:val="28"/>
          <w:szCs w:val="28"/>
        </w:rPr>
        <w:t xml:space="preserve"> Мінска прыехаў міністр адукацыі Чарвякоў, разабраўся ў сітуацыі</w:t>
      </w:r>
      <w:r w:rsidR="007E21D0">
        <w:rPr>
          <w:rFonts w:ascii="Times New Roman" w:hAnsi="Times New Roman" w:cs="Times New Roman"/>
          <w:sz w:val="28"/>
          <w:szCs w:val="28"/>
        </w:rPr>
        <w:t xml:space="preserve"> 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і бабулю накіравалі ў Елавец, на новае месца працы. Адвёз яе туды сын. У аўтабіяграфічнай паэме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Далёка</w:t>
      </w:r>
      <w:r w:rsidR="007E21D0">
        <w:rPr>
          <w:rFonts w:ascii="Times New Roman" w:hAnsi="Times New Roman" w:cs="Times New Roman"/>
          <w:sz w:val="28"/>
          <w:szCs w:val="28"/>
        </w:rPr>
        <w:t xml:space="preserve"> </w:t>
      </w:r>
      <w:r w:rsidRPr="0085261C">
        <w:rPr>
          <w:rFonts w:ascii="Times New Roman" w:hAnsi="Times New Roman" w:cs="Times New Roman"/>
          <w:sz w:val="28"/>
          <w:szCs w:val="28"/>
        </w:rPr>
        <w:t>да акіяна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Аркадзь Куляшоў так апісаў гэты дзень (цытата даецца ў скарачэнні):</w:t>
      </w:r>
    </w:p>
    <w:p w:rsidR="007E21D0" w:rsidRPr="007E21D0" w:rsidRDefault="007E21D0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E12F2A"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эсцьдзесят агорана 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Вёрст.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Каня распрог.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Абабіў я, змораны,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Пугай пыл дарог...</w:t>
      </w:r>
    </w:p>
    <w:p w:rsidR="007E21D0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3 клямкаю вітаюся, 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Зняў з дзвярэй замок.</w:t>
      </w:r>
    </w:p>
    <w:p w:rsidR="007E21D0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Як п’яны, сланяюся 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Я з кутка ў куток.</w:t>
      </w:r>
    </w:p>
    <w:p w:rsidR="007E21D0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Хат пустых агледзіны... 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Як у дні нягод...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Вось калі </w:t>
      </w:r>
      <w:r w:rsidR="00E26645" w:rsidRPr="007E21D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 разведзены,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Вось калі </w:t>
      </w:r>
      <w:r w:rsidR="00E26645" w:rsidRPr="007E21D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E21D0">
        <w:rPr>
          <w:rFonts w:ascii="Times New Roman" w:hAnsi="Times New Roman" w:cs="Times New Roman"/>
          <w:b/>
          <w:i/>
          <w:sz w:val="28"/>
          <w:szCs w:val="28"/>
        </w:rPr>
        <w:t>развод.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Крок траіцца пошчакам.</w:t>
      </w:r>
    </w:p>
    <w:p w:rsidR="007E21D0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Змрок... Нібы з нябожчыкам 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Тут стаіць труна,</w:t>
      </w:r>
    </w:p>
    <w:p w:rsidR="007E21D0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 xml:space="preserve">А па шкле акна 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Льюцца слёзы матчыны,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Шыбіны звіняць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Аб тых днях, што страчаны</w:t>
      </w:r>
    </w:p>
    <w:p w:rsidR="00361F9E" w:rsidRPr="007E21D0" w:rsidRDefault="00E12F2A" w:rsidP="007E21D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1D0">
        <w:rPr>
          <w:rFonts w:ascii="Times New Roman" w:hAnsi="Times New Roman" w:cs="Times New Roman"/>
          <w:b/>
          <w:i/>
          <w:sz w:val="28"/>
          <w:szCs w:val="28"/>
        </w:rPr>
        <w:t>I ў труне ляжаць.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Так для трынаццацігадовага вясковага хлопца пачыналася самастойнае жыццё. У далейшым яны з маці ўжо не жылі разам, а толькі сустракаліся, калі жыццё дазваляла, адным словам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безбацькоўшчына. Адзіны скарб, што ў Аркадзя застаўся,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паэтычны талент, якому ён прысвеціць жыццё.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Мы называлі яе бабунькай. Мы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гэта мой брат Валодзя і я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першыя, даваенныя яшчэ, унукі Кацярыны Фамінічны.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Упершыню мы пабачыліся з ёй у 1938 г., калі сям’я маіх бацькоў прыехала да іх у адведзіны. Пішу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да іх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, таму што бабунька з дзядунькам зноў былі разам.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Кацярына Фамінічна так скарочана расказвала пра гэта:</w:t>
      </w:r>
    </w:p>
    <w:p w:rsidR="00361F9E" w:rsidRPr="0085261C" w:rsidRDefault="007E21D0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Выглянула ў акно, бачу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едуць. Дзед вядзе каня, а на возе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двое малых: хлопчык і дзяўчынка.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Бабуля не толькі прыняла дзяцей Улляны, другой жонкі Аляксандра Мікалаевіча, але і выгадавала іх як уласных. Дзеці любілі мачыху, жылі ў згодзе з ёй і яе дзецьмі. Той год мне памятаецца цьмяна, і нядзіўна, калі ўлічыць, што мне ішоў тады трэці. </w:t>
      </w:r>
      <w:r w:rsidR="007E21D0">
        <w:rPr>
          <w:rFonts w:ascii="Times New Roman" w:hAnsi="Times New Roman" w:cs="Times New Roman"/>
          <w:sz w:val="28"/>
          <w:szCs w:val="28"/>
        </w:rPr>
        <w:t>Ё</w:t>
      </w:r>
      <w:r w:rsidRPr="0085261C">
        <w:rPr>
          <w:rFonts w:ascii="Times New Roman" w:hAnsi="Times New Roman" w:cs="Times New Roman"/>
          <w:sz w:val="28"/>
          <w:szCs w:val="28"/>
        </w:rPr>
        <w:t xml:space="preserve">н запомніўся зялёным лугам, рэчкай і старым дубам на беразе, пад якім чамусьці пераважна ляжаў мой бацька. Цяпер мы ведаем, што гэта была яго звычайная працоўная поза і што тое лета выдалася надзвычай плённым у яго творчым лёсе (паэма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У зялёнай дуброве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і бол</w:t>
      </w:r>
      <w:r w:rsidR="007E21D0">
        <w:rPr>
          <w:rFonts w:ascii="Times New Roman" w:hAnsi="Times New Roman" w:cs="Times New Roman"/>
          <w:sz w:val="28"/>
          <w:szCs w:val="28"/>
        </w:rPr>
        <w:t>ьш</w:t>
      </w:r>
      <w:r w:rsidRPr="0085261C">
        <w:rPr>
          <w:rFonts w:ascii="Times New Roman" w:hAnsi="Times New Roman" w:cs="Times New Roman"/>
          <w:sz w:val="28"/>
          <w:szCs w:val="28"/>
        </w:rPr>
        <w:t>асць вершаў 1938 г.). Тое лета ўвогуле не павінна было б захавацца ў маёй памяці, калі б не стрэс, які я тады перажыла, зваліўшыся ў Альшоўку з масткоў, на якіх маці (першапачаткова Ксенія Фёдараўна Шчарбовіч-Вячор, потым Ксенія Вечар і нарэшце Аксана Куляшова) паласкала Валодзевы пялёнкі.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Тым летам Кацярына Фамінічна саступіла нам свой пакой пры Елавецкай школе, прывяла аднекуль карову, каб дзеці мелі малако, а сама з’ехала ў Хоцімск, дзе ў яе была ўжо ўласная хата.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Там, на Камсамольскай, 11, мы жылі летам 1940-га.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Цяпер, праз стол</w:t>
      </w:r>
      <w:r w:rsidR="007E21D0">
        <w:rPr>
          <w:rFonts w:ascii="Times New Roman" w:hAnsi="Times New Roman" w:cs="Times New Roman"/>
          <w:sz w:val="28"/>
          <w:szCs w:val="28"/>
        </w:rPr>
        <w:t>ькі</w:t>
      </w:r>
      <w:r w:rsidRPr="0085261C">
        <w:rPr>
          <w:rFonts w:ascii="Times New Roman" w:hAnsi="Times New Roman" w:cs="Times New Roman"/>
          <w:sz w:val="28"/>
          <w:szCs w:val="28"/>
        </w:rPr>
        <w:t xml:space="preserve"> дзесяцігоддзяў, я разумею, як важна было для мяне, дзіцяці з несфармаваным яшчэ адчуваннем прыгажосці свету, трапіць у гэты зялёны куток.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У Хоцімску мае дзяды мелі вялізны сад-гарод і дзялянку жыта перад весніцамі, якія выводзілі да заліўнога лугу. Тут таксама працякала Ал</w:t>
      </w:r>
      <w:r w:rsidR="0035613E">
        <w:rPr>
          <w:rFonts w:ascii="Times New Roman" w:hAnsi="Times New Roman" w:cs="Times New Roman"/>
          <w:sz w:val="28"/>
          <w:szCs w:val="28"/>
        </w:rPr>
        <w:t>ьш</w:t>
      </w:r>
      <w:r w:rsidRPr="0085261C">
        <w:rPr>
          <w:rFonts w:ascii="Times New Roman" w:hAnsi="Times New Roman" w:cs="Times New Roman"/>
          <w:sz w:val="28"/>
          <w:szCs w:val="28"/>
        </w:rPr>
        <w:t xml:space="preserve">оўка, прыток Бесядзі. Гэта быў той куток прыроды, дзе мы з братам і мамай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дыхалі паветрам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. Калі мы вярталіся дадому, мой сціснуты ў кулак прыпол сукенкі кішэў рознай жыўнасцю. Я не без гонару выпускала на падлогу ўсё гэтае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багацце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, з надзеяй парадаваць дарослых. На жаль, жыўнасць хутка знікала ў кутах і шчылінах хаты і толькі ўвечары прыемна стракатала, закалыхваючы нас.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Ужо будучы дарослай, я выпадкова даведалася, што Кацярына Фамінічна з дзяцінства не зносіла стракатання конікаў. Не буду пералічаць усіх канфліктных, па сутнасці, сітуацый, якія ўзнікалі паміж бабунькай і мной, яе чатырохгадовай унучкай. Скажу толькі, што ні купанне куранят, са смяротным для іх фіналам, ні развядзенне галавасцікаў у цэбры для вады, ні якая іншая мая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гаспадарчая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дзейнасць не выклікалі ў </w:t>
      </w:r>
      <w:r w:rsidRPr="0085261C">
        <w:rPr>
          <w:rFonts w:ascii="Times New Roman" w:hAnsi="Times New Roman" w:cs="Times New Roman"/>
          <w:sz w:val="28"/>
          <w:szCs w:val="28"/>
        </w:rPr>
        <w:lastRenderedPageBreak/>
        <w:t xml:space="preserve">маёй гаспадарлівай бабулі негатыўнага стаўлення да мяне. Цяпер я разумею, што добрая настаўніца асэнсоўвае ўчынкі дзяцей </w:t>
      </w:r>
      <w:r w:rsidR="0035613E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нават тыя, якія мы, дарослыя, завем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патравамі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сыходзячы з пункту гледжання дзіцяці.</w:t>
      </w:r>
    </w:p>
    <w:p w:rsidR="00E470A4" w:rsidRDefault="00E470A4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613E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61C">
        <w:rPr>
          <w:rFonts w:ascii="Times New Roman" w:hAnsi="Times New Roman" w:cs="Times New Roman"/>
          <w:sz w:val="28"/>
          <w:szCs w:val="28"/>
        </w:rPr>
        <w:t>Ц</w:t>
      </w:r>
      <w:r w:rsidR="0035613E">
        <w:rPr>
          <w:rFonts w:ascii="Times New Roman" w:hAnsi="Times New Roman" w:cs="Times New Roman"/>
          <w:sz w:val="28"/>
          <w:szCs w:val="28"/>
        </w:rPr>
        <w:t>К Л</w:t>
      </w:r>
      <w:r w:rsidRPr="0085261C">
        <w:rPr>
          <w:rFonts w:ascii="Times New Roman" w:hAnsi="Times New Roman" w:cs="Times New Roman"/>
          <w:sz w:val="28"/>
          <w:szCs w:val="28"/>
        </w:rPr>
        <w:t>КСМ Белорусс</w:t>
      </w:r>
      <w:proofErr w:type="spellStart"/>
      <w:r w:rsidR="0035613E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</w:p>
    <w:p w:rsidR="00361F9E" w:rsidRPr="0085261C" w:rsidRDefault="0035613E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2F2A" w:rsidRPr="0085261C">
        <w:rPr>
          <w:rFonts w:ascii="Times New Roman" w:hAnsi="Times New Roman" w:cs="Times New Roman"/>
          <w:sz w:val="28"/>
          <w:szCs w:val="28"/>
        </w:rPr>
        <w:t>ІІ.41 г.</w:t>
      </w:r>
    </w:p>
    <w:p w:rsidR="00361F9E" w:rsidRPr="0085261C" w:rsidRDefault="00E12F2A" w:rsidP="003561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Удостоверен</w:t>
      </w:r>
      <w:r w:rsidR="003561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е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Пред</w:t>
      </w:r>
      <w:r w:rsidR="0035613E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85261C">
        <w:rPr>
          <w:rFonts w:ascii="Times New Roman" w:hAnsi="Times New Roman" w:cs="Times New Roman"/>
          <w:sz w:val="28"/>
          <w:szCs w:val="28"/>
        </w:rPr>
        <w:t>яв</w:t>
      </w:r>
      <w:r w:rsidR="003561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 xml:space="preserve">тель сего, тов. Вечар Ксана Федоровна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жена белорусского п</w:t>
      </w:r>
      <w:r w:rsidR="003561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 xml:space="preserve">сателя т. А. Кулешова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направляется с детьм</w:t>
      </w:r>
      <w:r w:rsidR="003561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 xml:space="preserve"> в г. Саратов, в порядке эвакуац</w:t>
      </w:r>
      <w:proofErr w:type="spellStart"/>
      <w:r w:rsidR="0035613E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Pr="0085261C">
        <w:rPr>
          <w:rFonts w:ascii="Times New Roman" w:hAnsi="Times New Roman" w:cs="Times New Roman"/>
          <w:sz w:val="28"/>
          <w:szCs w:val="28"/>
        </w:rPr>
        <w:t>. ЦК ЛКСМБ прос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т все парт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йные, комсомольск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 xml:space="preserve">е 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 xml:space="preserve"> военные органы оказывать тов. Вечар содейств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е в передв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жен</w:t>
      </w:r>
      <w:proofErr w:type="spellStart"/>
      <w:r w:rsidR="00E470A4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Pr="0085261C">
        <w:rPr>
          <w:rFonts w:ascii="Times New Roman" w:hAnsi="Times New Roman" w:cs="Times New Roman"/>
          <w:sz w:val="28"/>
          <w:szCs w:val="28"/>
        </w:rPr>
        <w:t>.</w:t>
      </w:r>
    </w:p>
    <w:p w:rsidR="00E470A4" w:rsidRDefault="00E12F2A" w:rsidP="00E470A4">
      <w:pPr>
        <w:ind w:firstLine="43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61C">
        <w:rPr>
          <w:rFonts w:ascii="Times New Roman" w:hAnsi="Times New Roman" w:cs="Times New Roman"/>
          <w:sz w:val="28"/>
          <w:szCs w:val="28"/>
        </w:rPr>
        <w:t>Секретарь ЦК ЛКСМ</w:t>
      </w:r>
    </w:p>
    <w:p w:rsidR="00361F9E" w:rsidRPr="0085261C" w:rsidRDefault="00E12F2A" w:rsidP="00E470A4">
      <w:pPr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Белорусс</w:t>
      </w:r>
      <w:proofErr w:type="spellStart"/>
      <w:r w:rsidR="00E470A4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</w:p>
    <w:p w:rsidR="00361F9E" w:rsidRPr="0085261C" w:rsidRDefault="00E12F2A" w:rsidP="00E470A4">
      <w:pPr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М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х. З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мян</w:t>
      </w:r>
      <w:r w:rsidR="00E470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261C">
        <w:rPr>
          <w:rFonts w:ascii="Times New Roman" w:hAnsi="Times New Roman" w:cs="Times New Roman"/>
          <w:sz w:val="28"/>
          <w:szCs w:val="28"/>
        </w:rPr>
        <w:t>н</w:t>
      </w:r>
    </w:p>
    <w:p w:rsidR="00E470A4" w:rsidRDefault="00E470A4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Пасведчанне, толькі што прачытанае, было адзіным нашым дакументам, з якім мы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дзве маладыя жанчыны (мая маці і цётка Надзея) і двое малых дзяцей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рушылі з Хоцімска ў... белы свет. Ужываю гэты фальклорны выраз таму, што 15 ліпеня 1941 г. Хоцімск, дзе мы вырашылі перачакаць вайну, ужо знаходзіўся ў танкавых абцугах нямецкай арміі.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Бабунька з дзядунькам адмовіліся ехаць з намі. Яны не маглі за пару хвілін звярнуць гаспадарку. Затое пакуль нас уладкоўвалі ў кузаве рэдакцыйнай палутаркі, Кацярына Фамінічна, зыходзячы з вопыту Першай сусветнай, укінула туды ваўняную хустку-плед і алавяны чайнік.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ІІІмат разоў, едучы дарогамі вайны на адкрытых платформах вагонаў для тэхнікі або ў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цялятніках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, мы з удзячнасцю прыгадвалі практычнасць старэйшай з нашых жанчын.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Наступная вестка з Хоцімска прыйшла ад бацькі. Гэта была паштоўка. Яна, на жаль, не</w:t>
      </w:r>
      <w:r w:rsidR="00E470A4">
        <w:rPr>
          <w:rFonts w:ascii="Times New Roman" w:hAnsi="Times New Roman" w:cs="Times New Roman"/>
          <w:sz w:val="28"/>
          <w:szCs w:val="28"/>
        </w:rPr>
        <w:t xml:space="preserve"> </w:t>
      </w:r>
      <w:r w:rsidRPr="0085261C">
        <w:rPr>
          <w:rFonts w:ascii="Times New Roman" w:hAnsi="Times New Roman" w:cs="Times New Roman"/>
          <w:sz w:val="28"/>
          <w:szCs w:val="28"/>
        </w:rPr>
        <w:t xml:space="preserve">захавалася. </w:t>
      </w:r>
      <w:r w:rsidR="00E470A4">
        <w:rPr>
          <w:rFonts w:ascii="Times New Roman" w:hAnsi="Times New Roman" w:cs="Times New Roman"/>
          <w:sz w:val="28"/>
          <w:szCs w:val="28"/>
        </w:rPr>
        <w:t>З</w:t>
      </w:r>
      <w:r w:rsidRPr="0085261C">
        <w:rPr>
          <w:rFonts w:ascii="Times New Roman" w:hAnsi="Times New Roman" w:cs="Times New Roman"/>
          <w:sz w:val="28"/>
          <w:szCs w:val="28"/>
        </w:rPr>
        <w:t xml:space="preserve"> яе мы даведаліся, што Аляксандра Мікалаевіча з сынам Валодзем немцы вывезлі на працу ў Германію, што хату спалілі і што ў садзе-гародзе тата знайшоў толькі бабуньку з Тоняй.</w:t>
      </w:r>
    </w:p>
    <w:p w:rsidR="00E470A4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Захавалася некалькі паштовак, высланых бацькам з Нова-Беліцы, Мінска і Хоцімска.</w:t>
      </w:r>
    </w:p>
    <w:p w:rsidR="00E470A4" w:rsidRDefault="00E470A4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9E" w:rsidRPr="007E00C0" w:rsidRDefault="00E12F2A" w:rsidP="0085261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C0">
        <w:rPr>
          <w:rFonts w:ascii="Times New Roman" w:hAnsi="Times New Roman" w:cs="Times New Roman"/>
          <w:b/>
          <w:i/>
          <w:sz w:val="28"/>
          <w:szCs w:val="28"/>
        </w:rPr>
        <w:t>Дарагая мая Ксанюша!</w:t>
      </w:r>
    </w:p>
    <w:p w:rsidR="00361F9E" w:rsidRPr="007E00C0" w:rsidRDefault="00E12F2A" w:rsidP="0085261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C0">
        <w:rPr>
          <w:rFonts w:ascii="Times New Roman" w:hAnsi="Times New Roman" w:cs="Times New Roman"/>
          <w:b/>
          <w:i/>
          <w:sz w:val="28"/>
          <w:szCs w:val="28"/>
        </w:rPr>
        <w:t xml:space="preserve">Заўтра выязджаю з Хоцімска і, відаць, у Нова-Беліцы доўга не затрымаюся. Не вельмі здзіўляйся, </w:t>
      </w:r>
      <w:r w:rsidR="007E00C0" w:rsidRPr="007E00C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t xml:space="preserve">алі пасля гэтага ад мяне доўга не будзе весткі, бо </w:t>
      </w:r>
      <w:r w:rsidR="007E00C0" w:rsidRPr="007E00C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t>ама разумееш, калі ў газетах друкуюць арты</w:t>
      </w:r>
      <w:r w:rsidR="007E00C0" w:rsidRPr="007E00C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t>улы з Мінска і пад імі пазначана, што дастаўлена самалётам, дык гэта нездарма.</w:t>
      </w:r>
    </w:p>
    <w:p w:rsidR="00361F9E" w:rsidRPr="007E00C0" w:rsidRDefault="00E12F2A" w:rsidP="0085261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C0">
        <w:rPr>
          <w:rFonts w:ascii="Times New Roman" w:hAnsi="Times New Roman" w:cs="Times New Roman"/>
          <w:b/>
          <w:i/>
          <w:sz w:val="28"/>
          <w:szCs w:val="28"/>
        </w:rPr>
        <w:t xml:space="preserve">Усе гэтыя дні ў Хоцімску еў клубніку і ўспамінаў цябе, Вову і Валю і шкадаваў, што вы яе не пакаштуеце. Учора быў у Елаўцы, глядзеў кватэру, дзе вы маглі б жыць. Кватэра добрая. Елавец зусім не змяніўся і ўсё так жыва і яскрава нагадвае мірны час. Скажы Вове і Валюшцы, што Бобік жыў-здароў і мяне пазнаў адразу і па-сяброўску ставіцца да мяне, 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lastRenderedPageBreak/>
        <w:t>відаць, не забыў і іх. Не сумуй. Моцна цалую цябе і дзяцей.</w:t>
      </w:r>
    </w:p>
    <w:p w:rsidR="00361F9E" w:rsidRPr="007E00C0" w:rsidRDefault="00E12F2A" w:rsidP="0085261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0C0">
        <w:rPr>
          <w:rFonts w:ascii="Times New Roman" w:hAnsi="Times New Roman" w:cs="Times New Roman"/>
          <w:b/>
          <w:i/>
          <w:sz w:val="28"/>
          <w:szCs w:val="28"/>
        </w:rPr>
        <w:t>Р. 5. У</w:t>
      </w:r>
      <w:r w:rsidR="007E00C0" w:rsidRPr="007E00C0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t xml:space="preserve">о некалькі дзён, як я ў Мінску. Ролік і Гарык жывы і здаровы. Жывуць у Лелі. Я іх знайшоў учора і жыву ў іх. Тамара была арыштавана за сувязь з партызанамі, некалькі разоў сядзела ў гестапа, дзе цяпер </w:t>
      </w:r>
      <w:r w:rsidR="00E26645" w:rsidRPr="007E00C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t xml:space="preserve"> невядома, ёсць надзея, што яе не расстралялі, а вывезлі ў Нямеччыну, але гэта </w:t>
      </w:r>
      <w:r w:rsidR="00E26645" w:rsidRPr="007E00C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E00C0">
        <w:rPr>
          <w:rFonts w:ascii="Times New Roman" w:hAnsi="Times New Roman" w:cs="Times New Roman"/>
          <w:b/>
          <w:i/>
          <w:sz w:val="28"/>
          <w:szCs w:val="28"/>
        </w:rPr>
        <w:t xml:space="preserve"> хрэн рэдзькі не саладзей.</w:t>
      </w:r>
    </w:p>
    <w:p w:rsidR="007E00C0" w:rsidRDefault="007E00C0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27 студзеня 1946 г. за паэму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Сцяг брыгады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Аркадзь Куляшоў атрымаў Дзяржаўную прэмію СССР першай ступені. Уся яна пайшла на адбудову матчынай хаты ў Хоцімску. Наша сям’я некалькі разоў адпачывала там пасля вайны.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Бацьку працавалася ў атмасферы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жаноцкасці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, якую стварала вакол сябе Кацярына Фамінічна. Каля яе заўсёды кіпела жыццё. Тут знаходзілася месца кожнаму: ад дзяцей (сваіх і чужых), хатніх улюбёнцаў (катоў і сабак) да жыхароў гаспадарчага падвор’я (каро</w:t>
      </w:r>
      <w:r w:rsidR="007E00C0">
        <w:rPr>
          <w:rFonts w:ascii="Times New Roman" w:hAnsi="Times New Roman" w:cs="Times New Roman"/>
          <w:sz w:val="28"/>
          <w:szCs w:val="28"/>
        </w:rPr>
        <w:t>ў</w:t>
      </w:r>
      <w:r w:rsidRPr="0085261C">
        <w:rPr>
          <w:rFonts w:ascii="Times New Roman" w:hAnsi="Times New Roman" w:cs="Times New Roman"/>
          <w:sz w:val="28"/>
          <w:szCs w:val="28"/>
        </w:rPr>
        <w:t xml:space="preserve">, свіней, трусоў, індыкоў, гусей, качак, курэй).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Ты б увесь свет прыгарнула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некалі сказанае бацькам пра мяне </w:t>
      </w:r>
      <w:r w:rsidR="007E00C0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гэта ў першую чаргу пра яе. Гэта тая чалавечая якасць, якую ён цаніў у жанчыне перш за ўсё:</w:t>
      </w:r>
    </w:p>
    <w:p w:rsidR="00361F9E" w:rsidRPr="00BD0198" w:rsidRDefault="00E12F2A" w:rsidP="00BD0198">
      <w:pPr>
        <w:ind w:firstLine="2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98">
        <w:rPr>
          <w:rFonts w:ascii="Times New Roman" w:hAnsi="Times New Roman" w:cs="Times New Roman"/>
          <w:b/>
          <w:i/>
          <w:sz w:val="28"/>
          <w:szCs w:val="28"/>
        </w:rPr>
        <w:t>Я музу параўнаў бы з роднай маці,</w:t>
      </w:r>
    </w:p>
    <w:p w:rsidR="00361F9E" w:rsidRPr="00BD0198" w:rsidRDefault="00BD0198" w:rsidP="00BD0198">
      <w:pPr>
        <w:ind w:firstLine="2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98">
        <w:rPr>
          <w:rFonts w:ascii="Times New Roman" w:hAnsi="Times New Roman" w:cs="Times New Roman"/>
          <w:b/>
          <w:i/>
          <w:sz w:val="28"/>
          <w:szCs w:val="28"/>
        </w:rPr>
        <w:t xml:space="preserve">Ды </w:t>
      </w:r>
      <w:r w:rsidR="00E12F2A" w:rsidRPr="00BD0198">
        <w:rPr>
          <w:rFonts w:ascii="Times New Roman" w:hAnsi="Times New Roman" w:cs="Times New Roman"/>
          <w:b/>
          <w:i/>
          <w:sz w:val="28"/>
          <w:szCs w:val="28"/>
        </w:rPr>
        <w:t>слоў для параўнання не стае.</w:t>
      </w:r>
    </w:p>
    <w:p w:rsidR="00361F9E" w:rsidRPr="00BD0198" w:rsidRDefault="00E12F2A" w:rsidP="00BD0198">
      <w:pPr>
        <w:ind w:firstLine="2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98">
        <w:rPr>
          <w:rFonts w:ascii="Times New Roman" w:hAnsi="Times New Roman" w:cs="Times New Roman"/>
          <w:b/>
          <w:i/>
          <w:sz w:val="28"/>
          <w:szCs w:val="28"/>
        </w:rPr>
        <w:t>Адна ёсць маці, што як сонца ў хаце.</w:t>
      </w:r>
    </w:p>
    <w:p w:rsidR="00361F9E" w:rsidRPr="00BD0198" w:rsidRDefault="00E12F2A" w:rsidP="00BD0198">
      <w:pPr>
        <w:ind w:firstLine="2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98">
        <w:rPr>
          <w:rFonts w:ascii="Times New Roman" w:hAnsi="Times New Roman" w:cs="Times New Roman"/>
          <w:b/>
          <w:i/>
          <w:sz w:val="28"/>
          <w:szCs w:val="28"/>
        </w:rPr>
        <w:t>Хто можа быць радней нам за яе?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У часе падрыхтоўкі фотаальбома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Аркадзь Куляшоў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, які ўбачыў свет у 1985 г. у выдавецтве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Беларусь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, мы </w:t>
      </w:r>
      <w:r w:rsidR="00BD0198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фотакарэспандэнт выдавецтва, бацькава сястра Надзея Аляксандраўна, мой муж Валеры Бязручкін і я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выбраліся на дзень-два ў Саматэвічы, каб зрабіць там фотаздымкі родных мясцін А. Куляшова, любімых дубоў над Бесяддзю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ракой яго дзяцінства і паэзіі.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Заначавалі мы ў бабулі ў Хоцімску. Леглі па-гарадскому позна.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Можна сабе ўявіць, якім было маё здзіўленне, калі а чацвёртай гадзіне раніцы я пачула нейкія гукі, што даносіліся з суседняга пакоя пяцісценкі. Калі я паціху выбралася туды, то ўбачыла, што мая ў тры пагібелі згорбленая бабуля шчыруе каля рускай печы.</w:t>
      </w:r>
    </w:p>
    <w:p w:rsidR="00361F9E" w:rsidRPr="0085261C" w:rsidRDefault="00E26645" w:rsidP="0085261C">
      <w:pPr>
        <w:tabs>
          <w:tab w:val="left" w:pos="5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ab/>
        <w:t xml:space="preserve">Што ты робіш, бабунька, такім часам?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 xml:space="preserve"> не без здзіўлення спыталася я.</w:t>
      </w:r>
    </w:p>
    <w:p w:rsidR="00361F9E" w:rsidRPr="0085261C" w:rsidRDefault="00E26645" w:rsidP="0085261C">
      <w:pPr>
        <w:tabs>
          <w:tab w:val="left" w:pos="5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12F2A" w:rsidRPr="0085261C">
        <w:rPr>
          <w:rFonts w:ascii="Times New Roman" w:hAnsi="Times New Roman" w:cs="Times New Roman"/>
          <w:sz w:val="28"/>
          <w:szCs w:val="28"/>
        </w:rPr>
        <w:tab/>
        <w:t>Гатую страву жывёле. Вось бачыш, аўсянка для прасёнка. А ў мяне ж яшчэ і карова, і свінні, і птушка розная, нават Жулька, сабака наш, і той гатаванае есць. Добра, што хоць кролікі травой абыходзяцца.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Вось калі я зразумела грунт бабуліных адносінаў з жывёльным светам: і чаму яе каровы даюць не менш за дваццаць літраў малака на дзень, і чаму куры замест прывітання ўзлятаюць на рукі і плечы і робяць нешта па-птушынаму рытуальнае, падзёўбваючы яе за вухам або рыючыся дзюбамі ў валасах. Бабуля ж тым часам звяртаецца да іх са словамі, поўнымі пяшчоты.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lastRenderedPageBreak/>
        <w:t>Таму, магчыма, ёй няцяжка было раней хадзіць у школу за сем кіламетраў (з Хоцімска ў Елавец) ці за тры (з Хоцімска ў Бяседавічы). Яна ж ішла не проста на працу, а на спатканне з любімымі вучнямі!</w:t>
      </w:r>
    </w:p>
    <w:p w:rsidR="00BE72DF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Асэнсоўваць месца і ролю маці ў сваім жыцці Аркадзь Куляшоў упершыню пачаў, калі для яго паэзіі надышла пара абагульненняў. Гістарычна гэта супала з хрушчоўскай адлігай, якая дала магчымасць творцу зняць з душы шоры самакантролю. У шаснаццацірадкоўях таго перыяду (1961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1965) А. Куляшоў асэнсоўваў галоўныя моманты жыцця Чалавека і Сусвету: 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Мне кожны год, ніб</w:t>
      </w:r>
      <w:r w:rsidR="00BE72DF" w:rsidRPr="00BE72D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жыццём другім,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Жыць у дваццаты век наш давялося...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E26645" w:rsidRPr="00BE72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акіяну жытняга калоссе: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Мільёны лёсаў змешчаны ў маім,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Яшчэ да дна не вычарпаным лёсе.</w:t>
      </w:r>
    </w:p>
    <w:p w:rsidR="00BE72DF" w:rsidRPr="00BE72DF" w:rsidRDefault="00BE72DF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72DF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Ператварацца буду зноў і зноў</w:t>
      </w:r>
    </w:p>
    <w:p w:rsidR="00361F9E" w:rsidRPr="00BE72DF" w:rsidRDefault="00BE72DF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12F2A"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ідэі ў плоць,</w:t>
      </w:r>
      <w:r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2F2A" w:rsidRPr="00BE72DF">
        <w:rPr>
          <w:rFonts w:ascii="Times New Roman" w:hAnsi="Times New Roman" w:cs="Times New Roman"/>
          <w:b/>
          <w:i/>
          <w:sz w:val="28"/>
          <w:szCs w:val="28"/>
        </w:rPr>
        <w:t>з жыцця ў жыццё другое...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Адзіны не толькі ў беларускай, але і ва ўсёй савецкай паэзіі, ён адважваецца напісаць цыкл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Маналог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рэквіем па сябрах-паэтах Юлію Таўбіну і Змітраку Астапенку, ахвярах рэпрэсій трыццатых гадоў:</w:t>
      </w:r>
    </w:p>
    <w:p w:rsidR="00BE72DF" w:rsidRPr="00BE72DF" w:rsidRDefault="00BE72DF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12F2A"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ля тых, хто вас не бачыў, вы </w:t>
      </w:r>
      <w:r w:rsidR="00E26645" w:rsidRPr="00BE72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12F2A"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партрэты 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Адстартаваўш</w:t>
      </w:r>
      <w:r w:rsidR="00BE72DF" w:rsidRPr="00BE72DF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год. А для мяне </w:t>
      </w:r>
      <w:r w:rsidR="00E26645" w:rsidRPr="00BE72DF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Вы назаўжды майго юнацтва леты,</w:t>
      </w:r>
    </w:p>
    <w:p w:rsidR="00361F9E" w:rsidRPr="00BE72DF" w:rsidRDefault="00BE72DF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Што</w:t>
      </w:r>
      <w:r w:rsidR="00E12F2A"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 не падставяць скроняў сівізне.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Працяг размовы пра маці супадае ў А. Куляшова з размовай пра юнацтва ў аўтабіяграфічнай паэме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Далёка да акіяна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>Кацярына Фамінічна Ратабыльская перажыла сына бол</w:t>
      </w:r>
      <w:r w:rsidR="00BE72DF">
        <w:rPr>
          <w:rFonts w:ascii="Times New Roman" w:hAnsi="Times New Roman" w:cs="Times New Roman"/>
          <w:sz w:val="28"/>
          <w:szCs w:val="28"/>
        </w:rPr>
        <w:t>ьш</w:t>
      </w:r>
      <w:r w:rsidRPr="0085261C">
        <w:rPr>
          <w:rFonts w:ascii="Times New Roman" w:hAnsi="Times New Roman" w:cs="Times New Roman"/>
          <w:sz w:val="28"/>
          <w:szCs w:val="28"/>
        </w:rPr>
        <w:t xml:space="preserve"> чым на дзесяцігоддзе.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Я хаце абавязаны прапіскаю </w:t>
      </w:r>
      <w:r w:rsidR="00E26645" w:rsidRPr="00BE72DF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Калыскаю, падвешанай пад столь.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Я маці абавязан кожнай рыскаю,</w:t>
      </w:r>
    </w:p>
    <w:p w:rsidR="00361F9E" w:rsidRPr="00BE72DF" w:rsidRDefault="00BE72DF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12F2A" w:rsidRPr="00BE72DF">
        <w:rPr>
          <w:rFonts w:ascii="Times New Roman" w:hAnsi="Times New Roman" w:cs="Times New Roman"/>
          <w:b/>
          <w:i/>
          <w:sz w:val="28"/>
          <w:szCs w:val="28"/>
        </w:rPr>
        <w:t xml:space="preserve">раўлянай лыжкаю, глінянай міскаю </w:t>
      </w:r>
      <w:r w:rsidR="00E26645" w:rsidRPr="00BE72DF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361F9E" w:rsidRPr="00BE72DF" w:rsidRDefault="00E12F2A" w:rsidP="00BE72DF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DF">
        <w:rPr>
          <w:rFonts w:ascii="Times New Roman" w:hAnsi="Times New Roman" w:cs="Times New Roman"/>
          <w:b/>
          <w:i/>
          <w:sz w:val="28"/>
          <w:szCs w:val="28"/>
        </w:rPr>
        <w:t>Усім, чым працы абавязан стол.</w:t>
      </w:r>
    </w:p>
    <w:p w:rsidR="00361F9E" w:rsidRPr="0085261C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Увесну 1981 г. сябры-паэты Аркадзя Куляшова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рускі Міхаіл Дудзін, балкарскі Кайсын Куліеў, калмыцкі Давід Кугульцінаў </w:t>
      </w:r>
      <w:r w:rsidR="00E26645">
        <w:rPr>
          <w:rFonts w:ascii="Times New Roman" w:hAnsi="Times New Roman" w:cs="Times New Roman"/>
          <w:sz w:val="28"/>
          <w:szCs w:val="28"/>
        </w:rPr>
        <w:t>–</w:t>
      </w:r>
      <w:r w:rsidRPr="0085261C">
        <w:rPr>
          <w:rFonts w:ascii="Times New Roman" w:hAnsi="Times New Roman" w:cs="Times New Roman"/>
          <w:sz w:val="28"/>
          <w:szCs w:val="28"/>
        </w:rPr>
        <w:t xml:space="preserve"> у размове пра яго пагадзіліся з меркаваннем дагестанскага паэта Расула Гамзатава, выказаным тады: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Аркадзь быў самым лепшым з нас, самым шляхетным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>.</w:t>
      </w:r>
    </w:p>
    <w:p w:rsidR="00361F9E" w:rsidRDefault="00E12F2A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1C">
        <w:rPr>
          <w:rFonts w:ascii="Times New Roman" w:hAnsi="Times New Roman" w:cs="Times New Roman"/>
          <w:sz w:val="28"/>
          <w:szCs w:val="28"/>
        </w:rPr>
        <w:t xml:space="preserve">Гэта яшчэ адна не матэрыяльная, але вельмі істотная духоўная якасць, якой ён быў </w:t>
      </w:r>
      <w:r w:rsidR="00E26645">
        <w:rPr>
          <w:rFonts w:ascii="Times New Roman" w:hAnsi="Times New Roman" w:cs="Times New Roman"/>
          <w:sz w:val="28"/>
          <w:szCs w:val="28"/>
        </w:rPr>
        <w:t>«</w:t>
      </w:r>
      <w:r w:rsidRPr="0085261C">
        <w:rPr>
          <w:rFonts w:ascii="Times New Roman" w:hAnsi="Times New Roman" w:cs="Times New Roman"/>
          <w:sz w:val="28"/>
          <w:szCs w:val="28"/>
        </w:rPr>
        <w:t>абавязаны</w:t>
      </w:r>
      <w:r w:rsidR="00E26645">
        <w:rPr>
          <w:rFonts w:ascii="Times New Roman" w:hAnsi="Times New Roman" w:cs="Times New Roman"/>
          <w:sz w:val="28"/>
          <w:szCs w:val="28"/>
        </w:rPr>
        <w:t>»</w:t>
      </w:r>
      <w:r w:rsidRPr="0085261C">
        <w:rPr>
          <w:rFonts w:ascii="Times New Roman" w:hAnsi="Times New Roman" w:cs="Times New Roman"/>
          <w:sz w:val="28"/>
          <w:szCs w:val="28"/>
        </w:rPr>
        <w:t xml:space="preserve"> маці.</w:t>
      </w:r>
    </w:p>
    <w:p w:rsidR="00564CD3" w:rsidRDefault="00564CD3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D3" w:rsidRPr="0085261C" w:rsidRDefault="00564CD3" w:rsidP="00852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D3">
        <w:rPr>
          <w:rFonts w:ascii="Times New Roman" w:hAnsi="Times New Roman"/>
          <w:b/>
          <w:i/>
          <w:sz w:val="28"/>
          <w:szCs w:val="28"/>
        </w:rPr>
        <w:t>Куляшова, В. А. “Я маці абавязан кожнай рыскаю...” : [нарыс пра Кацярыну Ратабыльскую — маці Аркадзя Куляшова] / В. А. Куляшова // Роднае слова. — 2006. — № 1. — С. 86—89.</w:t>
      </w:r>
      <w:bookmarkStart w:id="2" w:name="_GoBack"/>
      <w:bookmarkEnd w:id="2"/>
      <w:r w:rsidR="00643F03" w:rsidRPr="008526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4CD3" w:rsidRPr="0085261C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2A" w:rsidRDefault="00E12F2A">
      <w:r>
        <w:separator/>
      </w:r>
    </w:p>
  </w:endnote>
  <w:endnote w:type="continuationSeparator" w:id="0">
    <w:p w:rsidR="00E12F2A" w:rsidRDefault="00E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2A" w:rsidRDefault="00E12F2A">
      <w:r>
        <w:separator/>
      </w:r>
    </w:p>
  </w:footnote>
  <w:footnote w:type="continuationSeparator" w:id="0">
    <w:p w:rsidR="00E12F2A" w:rsidRDefault="00E1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9E"/>
    <w:rsid w:val="0035613E"/>
    <w:rsid w:val="00361F9E"/>
    <w:rsid w:val="00564CD3"/>
    <w:rsid w:val="00643F03"/>
    <w:rsid w:val="00647D8B"/>
    <w:rsid w:val="007E00C0"/>
    <w:rsid w:val="007E21D0"/>
    <w:rsid w:val="0085261C"/>
    <w:rsid w:val="00A75E5B"/>
    <w:rsid w:val="00BD0198"/>
    <w:rsid w:val="00BE72DF"/>
    <w:rsid w:val="00E12F2A"/>
    <w:rsid w:val="00E26645"/>
    <w:rsid w:val="00E470A4"/>
    <w:rsid w:val="00F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kostuk</cp:lastModifiedBy>
  <cp:revision>4</cp:revision>
  <dcterms:created xsi:type="dcterms:W3CDTF">2018-11-27T11:14:00Z</dcterms:created>
  <dcterms:modified xsi:type="dcterms:W3CDTF">2018-11-27T20:01:00Z</dcterms:modified>
</cp:coreProperties>
</file>